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12BD9" w:rsidRDefault="00C22A72" w:rsidP="00B364BE">
      <w:pPr>
        <w:pStyle w:val="Header"/>
        <w:tabs>
          <w:tab w:val="left" w:pos="1545"/>
        </w:tabs>
        <w:ind w:hanging="142"/>
        <w:jc w:val="center"/>
        <w:rPr>
          <w:rFonts w:ascii="Edwardian Script ITC" w:hAnsi="Edwardian Script ITC"/>
          <w:b/>
          <w:sz w:val="48"/>
          <w:szCs w:val="48"/>
        </w:rPr>
      </w:pPr>
      <w:r>
        <w:rPr>
          <w:rFonts w:ascii="Edwardian Script ITC" w:hAnsi="Edwardian Script ITC"/>
          <w:b/>
          <w:noProof/>
          <w:sz w:val="52"/>
          <w:szCs w:val="52"/>
          <w:lang w:eastAsia="en-IE"/>
        </w:rPr>
        <mc:AlternateContent>
          <mc:Choice Requires="wps">
            <w:drawing>
              <wp:anchor distT="91440" distB="91440" distL="114300" distR="114300" simplePos="0" relativeHeight="251662336" behindDoc="0" locked="0" layoutInCell="0" allowOverlap="1" wp14:anchorId="0315E7B7" wp14:editId="7A671BE3">
                <wp:simplePos x="0" y="0"/>
                <wp:positionH relativeFrom="margin">
                  <wp:posOffset>-7620</wp:posOffset>
                </wp:positionH>
                <wp:positionV relativeFrom="margin">
                  <wp:posOffset>162560</wp:posOffset>
                </wp:positionV>
                <wp:extent cx="4124325" cy="2362200"/>
                <wp:effectExtent l="0" t="0" r="28575" b="19050"/>
                <wp:wrapSquare wrapText="bothSides"/>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124325" cy="2362200"/>
                        </a:xfrm>
                        <a:prstGeom prst="rect">
                          <a:avLst/>
                        </a:prstGeom>
                        <a:noFill/>
                        <a:ln w="19050">
                          <a:solidFill>
                            <a:schemeClr val="bg1">
                              <a:lumMod val="100000"/>
                              <a:lumOff val="0"/>
                            </a:schemeClr>
                          </a:solidFill>
                          <a:miter lim="800000"/>
                          <a:headEnd/>
                          <a:tailEnd/>
                        </a:ln>
                        <a:effectLst/>
                        <a:extLst>
                          <a:ext uri="{909E8E84-426E-40DD-AFC4-6F175D3DCCD1}">
                            <a14:hiddenFill xmlns:a14="http://schemas.microsoft.com/office/drawing/2010/main">
                              <a:solidFill>
                                <a:schemeClr val="tx1">
                                  <a:lumMod val="100000"/>
                                  <a:lumOff val="0"/>
                                </a:schemeClr>
                              </a:solidFill>
                            </a14:hiddenFill>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rsidR="0054593D" w:rsidRPr="00C22A72" w:rsidRDefault="00D12BD9" w:rsidP="00C22A72">
                            <w:pPr>
                              <w:pStyle w:val="Header"/>
                              <w:tabs>
                                <w:tab w:val="left" w:pos="1545"/>
                              </w:tabs>
                              <w:rPr>
                                <w:rFonts w:ascii="Footlight MT Light" w:hAnsi="Footlight MT Light" w:cs="Aparajita"/>
                                <w:sz w:val="70"/>
                                <w:szCs w:val="70"/>
                              </w:rPr>
                            </w:pPr>
                            <w:proofErr w:type="spellStart"/>
                            <w:r w:rsidRPr="00C22A72">
                              <w:rPr>
                                <w:rFonts w:ascii="Footlight MT Light" w:hAnsi="Footlight MT Light" w:cs="Aparajita"/>
                                <w:sz w:val="70"/>
                                <w:szCs w:val="70"/>
                              </w:rPr>
                              <w:t>Gortnahoe</w:t>
                            </w:r>
                            <w:proofErr w:type="spellEnd"/>
                            <w:r w:rsidRPr="00C22A72">
                              <w:rPr>
                                <w:rFonts w:ascii="Footlight MT Light" w:hAnsi="Footlight MT Light" w:cs="Aparajita"/>
                                <w:sz w:val="70"/>
                                <w:szCs w:val="70"/>
                              </w:rPr>
                              <w:t xml:space="preserve"> N.S.</w:t>
                            </w:r>
                          </w:p>
                          <w:p w:rsidR="00C22A72" w:rsidRDefault="00C22A72" w:rsidP="00C22A72">
                            <w:pPr>
                              <w:pStyle w:val="Header"/>
                              <w:tabs>
                                <w:tab w:val="left" w:pos="1545"/>
                              </w:tabs>
                              <w:rPr>
                                <w:rFonts w:asciiTheme="majorHAnsi" w:hAnsiTheme="majorHAnsi"/>
                                <w:sz w:val="24"/>
                                <w:szCs w:val="24"/>
                              </w:rPr>
                            </w:pPr>
                          </w:p>
                          <w:p w:rsidR="00D12BD9" w:rsidRPr="00C22A72" w:rsidRDefault="00D12BD9" w:rsidP="00C22A72">
                            <w:pPr>
                              <w:pStyle w:val="Header"/>
                              <w:tabs>
                                <w:tab w:val="left" w:pos="1545"/>
                              </w:tabs>
                              <w:rPr>
                                <w:rFonts w:ascii="Times New Roman" w:hAnsi="Times New Roman"/>
                                <w:sz w:val="24"/>
                                <w:szCs w:val="24"/>
                              </w:rPr>
                            </w:pPr>
                            <w:proofErr w:type="spellStart"/>
                            <w:r w:rsidRPr="00C22A72">
                              <w:rPr>
                                <w:rFonts w:ascii="Times New Roman" w:hAnsi="Times New Roman"/>
                                <w:sz w:val="24"/>
                                <w:szCs w:val="24"/>
                              </w:rPr>
                              <w:t>Gortnahoe</w:t>
                            </w:r>
                            <w:proofErr w:type="spellEnd"/>
                            <w:r w:rsidRPr="00C22A72">
                              <w:rPr>
                                <w:rFonts w:ascii="Times New Roman" w:hAnsi="Times New Roman"/>
                                <w:sz w:val="24"/>
                                <w:szCs w:val="24"/>
                              </w:rPr>
                              <w:t xml:space="preserve">, </w:t>
                            </w:r>
                          </w:p>
                          <w:p w:rsidR="00D12BD9" w:rsidRPr="00C22A72" w:rsidRDefault="00D12BD9" w:rsidP="00C22A72">
                            <w:pPr>
                              <w:pStyle w:val="Header"/>
                              <w:tabs>
                                <w:tab w:val="left" w:pos="1545"/>
                              </w:tabs>
                              <w:rPr>
                                <w:rFonts w:ascii="Times New Roman" w:hAnsi="Times New Roman"/>
                                <w:sz w:val="24"/>
                                <w:szCs w:val="24"/>
                              </w:rPr>
                            </w:pPr>
                            <w:r w:rsidRPr="00C22A72">
                              <w:rPr>
                                <w:rFonts w:ascii="Times New Roman" w:hAnsi="Times New Roman"/>
                                <w:sz w:val="24"/>
                                <w:szCs w:val="24"/>
                              </w:rPr>
                              <w:t>Thurles,</w:t>
                            </w:r>
                          </w:p>
                          <w:p w:rsidR="00D12BD9" w:rsidRPr="00C22A72" w:rsidRDefault="00D12BD9" w:rsidP="00C22A72">
                            <w:pPr>
                              <w:pStyle w:val="Header"/>
                              <w:tabs>
                                <w:tab w:val="left" w:pos="1545"/>
                              </w:tabs>
                              <w:rPr>
                                <w:rFonts w:ascii="Times New Roman" w:hAnsi="Times New Roman"/>
                                <w:sz w:val="24"/>
                                <w:szCs w:val="24"/>
                              </w:rPr>
                            </w:pPr>
                            <w:proofErr w:type="spellStart"/>
                            <w:r w:rsidRPr="00C22A72">
                              <w:rPr>
                                <w:rFonts w:ascii="Times New Roman" w:hAnsi="Times New Roman"/>
                                <w:sz w:val="24"/>
                                <w:szCs w:val="24"/>
                              </w:rPr>
                              <w:t>Co.Tipperary</w:t>
                            </w:r>
                            <w:proofErr w:type="spellEnd"/>
                          </w:p>
                          <w:p w:rsidR="0054593D" w:rsidRPr="00C22A72" w:rsidRDefault="0054593D" w:rsidP="00C22A72">
                            <w:pPr>
                              <w:pStyle w:val="Header"/>
                              <w:tabs>
                                <w:tab w:val="left" w:pos="1545"/>
                              </w:tabs>
                              <w:rPr>
                                <w:rFonts w:ascii="Times New Roman" w:hAnsi="Times New Roman"/>
                                <w:b/>
                              </w:rPr>
                            </w:pPr>
                          </w:p>
                          <w:p w:rsidR="00C22A72" w:rsidRPr="00C22A72" w:rsidRDefault="00E02E79" w:rsidP="00C22A72">
                            <w:pPr>
                              <w:pStyle w:val="Header"/>
                              <w:tabs>
                                <w:tab w:val="left" w:pos="1545"/>
                              </w:tabs>
                              <w:rPr>
                                <w:rFonts w:ascii="Times New Roman" w:hAnsi="Times New Roman"/>
                              </w:rPr>
                            </w:pPr>
                            <w:r w:rsidRPr="00C22A72">
                              <w:rPr>
                                <w:rFonts w:ascii="Times New Roman" w:hAnsi="Times New Roman"/>
                                <w:b/>
                              </w:rPr>
                              <w:t xml:space="preserve">Telephone: </w:t>
                            </w:r>
                            <w:r w:rsidR="00C22A72" w:rsidRPr="00C22A72">
                              <w:rPr>
                                <w:rFonts w:ascii="Times New Roman" w:hAnsi="Times New Roman"/>
                                <w:b/>
                              </w:rPr>
                              <w:tab/>
                            </w:r>
                            <w:r w:rsidRPr="00C22A72">
                              <w:rPr>
                                <w:rFonts w:ascii="Times New Roman" w:hAnsi="Times New Roman"/>
                              </w:rPr>
                              <w:t>056- 8834390</w:t>
                            </w:r>
                          </w:p>
                          <w:p w:rsidR="00E02E79" w:rsidRPr="00C22A72" w:rsidRDefault="00E02E79" w:rsidP="00C22A72">
                            <w:pPr>
                              <w:pStyle w:val="Header"/>
                              <w:tabs>
                                <w:tab w:val="left" w:pos="1545"/>
                              </w:tabs>
                              <w:rPr>
                                <w:rStyle w:val="Hyperlink"/>
                                <w:rFonts w:ascii="Times New Roman" w:hAnsi="Times New Roman"/>
                                <w:color w:val="auto"/>
                                <w:u w:val="none"/>
                              </w:rPr>
                            </w:pPr>
                            <w:r w:rsidRPr="00C22A72">
                              <w:rPr>
                                <w:rStyle w:val="Hyperlink"/>
                                <w:rFonts w:ascii="Times New Roman" w:hAnsi="Times New Roman"/>
                                <w:b/>
                                <w:color w:val="auto"/>
                                <w:u w:val="none"/>
                              </w:rPr>
                              <w:t>Email</w:t>
                            </w:r>
                            <w:r w:rsidRPr="00C22A72">
                              <w:rPr>
                                <w:rStyle w:val="Hyperlink"/>
                                <w:rFonts w:ascii="Times New Roman" w:hAnsi="Times New Roman"/>
                                <w:color w:val="auto"/>
                                <w:u w:val="none"/>
                              </w:rPr>
                              <w:t>:</w:t>
                            </w:r>
                            <w:r w:rsidR="00C22A72" w:rsidRPr="00C22A72">
                              <w:rPr>
                                <w:rStyle w:val="Hyperlink"/>
                                <w:rFonts w:ascii="Times New Roman" w:hAnsi="Times New Roman"/>
                                <w:color w:val="auto"/>
                                <w:u w:val="none"/>
                              </w:rPr>
                              <w:tab/>
                            </w:r>
                            <w:hyperlink r:id="rId8" w:history="1">
                              <w:r w:rsidR="00C22A72" w:rsidRPr="00C22A72">
                                <w:rPr>
                                  <w:rStyle w:val="Hyperlink"/>
                                  <w:rFonts w:ascii="Times New Roman" w:hAnsi="Times New Roman"/>
                                  <w:color w:val="000000" w:themeColor="text1"/>
                                  <w:u w:val="none"/>
                                </w:rPr>
                                <w:t>info@gortnahoens.ie</w:t>
                              </w:r>
                            </w:hyperlink>
                          </w:p>
                          <w:p w:rsidR="00C22A72" w:rsidRPr="00C22A72" w:rsidRDefault="00C22A72" w:rsidP="00C22A72">
                            <w:pPr>
                              <w:pStyle w:val="Header"/>
                              <w:tabs>
                                <w:tab w:val="left" w:pos="1545"/>
                              </w:tabs>
                              <w:rPr>
                                <w:rFonts w:ascii="Times New Roman" w:hAnsi="Times New Roman"/>
                              </w:rPr>
                            </w:pPr>
                            <w:r w:rsidRPr="00C22A72">
                              <w:rPr>
                                <w:rStyle w:val="Hyperlink"/>
                                <w:rFonts w:ascii="Times New Roman" w:hAnsi="Times New Roman"/>
                                <w:b/>
                                <w:color w:val="auto"/>
                                <w:u w:val="none"/>
                              </w:rPr>
                              <w:t xml:space="preserve">Roll Number: </w:t>
                            </w:r>
                            <w:r w:rsidRPr="00C22A72">
                              <w:rPr>
                                <w:rStyle w:val="Hyperlink"/>
                                <w:rFonts w:ascii="Times New Roman" w:hAnsi="Times New Roman"/>
                                <w:color w:val="auto"/>
                                <w:u w:val="none"/>
                              </w:rPr>
                              <w:tab/>
                              <w:t>17580P</w:t>
                            </w:r>
                          </w:p>
                          <w:p w:rsidR="00E02E79" w:rsidRPr="00C22A72" w:rsidRDefault="00E02E79" w:rsidP="00C22A72">
                            <w:pPr>
                              <w:pStyle w:val="Header"/>
                              <w:tabs>
                                <w:tab w:val="left" w:pos="1545"/>
                              </w:tabs>
                              <w:rPr>
                                <w:rFonts w:ascii="Footlight MT Light" w:hAnsi="Footlight MT Light"/>
                                <w:b/>
                              </w:rPr>
                            </w:pPr>
                          </w:p>
                          <w:p w:rsidR="00FA53F4" w:rsidRDefault="00D12BD9" w:rsidP="004D3DD0">
                            <w:pPr>
                              <w:pStyle w:val="Header"/>
                              <w:tabs>
                                <w:tab w:val="left" w:pos="1545"/>
                              </w:tabs>
                              <w:rPr>
                                <w:rFonts w:ascii="Cambria" w:hAnsi="Cambria"/>
                                <w:b/>
                              </w:rPr>
                            </w:pPr>
                            <w:r>
                              <w:rPr>
                                <w:rFonts w:ascii="Cambria" w:hAnsi="Cambria"/>
                                <w:b/>
                              </w:rPr>
                              <w:t xml:space="preserve">             </w:t>
                            </w:r>
                          </w:p>
                          <w:p w:rsidR="00FA53F4" w:rsidRDefault="00FA53F4" w:rsidP="004D3DD0">
                            <w:pPr>
                              <w:pStyle w:val="Header"/>
                              <w:tabs>
                                <w:tab w:val="left" w:pos="1545"/>
                              </w:tabs>
                              <w:rPr>
                                <w:rFonts w:ascii="Cambria" w:hAnsi="Cambria"/>
                                <w:b/>
                              </w:rPr>
                            </w:pPr>
                          </w:p>
                          <w:p w:rsidR="00FA53F4" w:rsidRDefault="00FA53F4" w:rsidP="00E02E79">
                            <w:pPr>
                              <w:pStyle w:val="Header"/>
                              <w:tabs>
                                <w:tab w:val="left" w:pos="1545"/>
                              </w:tabs>
                              <w:rPr>
                                <w:rFonts w:ascii="Cambria" w:hAnsi="Cambria"/>
                                <w:b/>
                              </w:rPr>
                            </w:pPr>
                          </w:p>
                          <w:p w:rsidR="00AA3907" w:rsidRPr="00AA3907" w:rsidRDefault="0069358B" w:rsidP="001F3A47">
                            <w:pPr>
                              <w:pStyle w:val="Header"/>
                              <w:tabs>
                                <w:tab w:val="left" w:pos="1545"/>
                              </w:tabs>
                              <w:jc w:val="center"/>
                              <w:rPr>
                                <w:rFonts w:ascii="Edwardian Script ITC" w:hAnsi="Edwardian Script ITC"/>
                                <w:b/>
                                <w:sz w:val="48"/>
                                <w:szCs w:val="48"/>
                              </w:rPr>
                            </w:pPr>
                            <w:r>
                              <w:rPr>
                                <w:rFonts w:ascii="Cambria" w:hAnsi="Cambria"/>
                                <w:b/>
                              </w:rPr>
                              <w:tab/>
                            </w:r>
                          </w:p>
                          <w:p w:rsidR="00AA3907" w:rsidRPr="00AA3907" w:rsidRDefault="00AA3907" w:rsidP="001F3A47">
                            <w:pPr>
                              <w:pStyle w:val="Header"/>
                              <w:tabs>
                                <w:tab w:val="left" w:pos="1545"/>
                              </w:tabs>
                              <w:jc w:val="center"/>
                              <w:rPr>
                                <w:rFonts w:ascii="Edwardian Script ITC" w:hAnsi="Edwardian Script ITC"/>
                                <w:b/>
                                <w:sz w:val="48"/>
                                <w:szCs w:val="48"/>
                              </w:rPr>
                            </w:pPr>
                          </w:p>
                          <w:p w:rsidR="00CE661B" w:rsidRPr="0054593D" w:rsidRDefault="00CE661B" w:rsidP="00E02E79">
                            <w:pPr>
                              <w:rPr>
                                <w:color w:val="4F81BD" w:themeColor="accent1"/>
                                <w:sz w:val="20"/>
                                <w:szCs w:val="20"/>
                                <w:lang w:val="en-IE"/>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315E7B7" id="Rectangle 3" o:spid="_x0000_s1026" style="position:absolute;left:0;text-align:left;margin-left:-.6pt;margin-top:12.8pt;width:324.75pt;height:186pt;flip:x;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" o:allowincell="f" filled="f" fillcolor="black [3213]" strokecolor="white [3212]" strokeweight="1.5pt">
                <v:shadow color="#f79646 [3209]" opacity=".5" offset="-15pt,0"/>
                <v:textbox inset="21.6pt,21.6pt,21.6pt,21.6pt">
                  <w:txbxContent>
                    <w:p w:rsidR="0054593D" w:rsidRPr="00C22A72" w:rsidRDefault="00D12BD9" w:rsidP="00C22A72">
                      <w:pPr>
                        <w:pStyle w:val="Header"/>
                        <w:tabs>
                          <w:tab w:val="left" w:pos="1545"/>
                        </w:tabs>
                        <w:rPr>
                          <w:rFonts w:ascii="Footlight MT Light" w:hAnsi="Footlight MT Light" w:cs="Aparajita"/>
                          <w:sz w:val="70"/>
                          <w:szCs w:val="70"/>
                        </w:rPr>
                      </w:pPr>
                      <w:proofErr w:type="spellStart"/>
                      <w:r w:rsidRPr="00C22A72">
                        <w:rPr>
                          <w:rFonts w:ascii="Footlight MT Light" w:hAnsi="Footlight MT Light" w:cs="Aparajita"/>
                          <w:sz w:val="70"/>
                          <w:szCs w:val="70"/>
                        </w:rPr>
                        <w:t>Gortnahoe</w:t>
                      </w:r>
                      <w:proofErr w:type="spellEnd"/>
                      <w:r w:rsidRPr="00C22A72">
                        <w:rPr>
                          <w:rFonts w:ascii="Footlight MT Light" w:hAnsi="Footlight MT Light" w:cs="Aparajita"/>
                          <w:sz w:val="70"/>
                          <w:szCs w:val="70"/>
                        </w:rPr>
                        <w:t xml:space="preserve"> N.S.</w:t>
                      </w:r>
                    </w:p>
                    <w:p w:rsidR="00C22A72" w:rsidRDefault="00C22A72" w:rsidP="00C22A72">
                      <w:pPr>
                        <w:pStyle w:val="Header"/>
                        <w:tabs>
                          <w:tab w:val="left" w:pos="1545"/>
                        </w:tabs>
                        <w:rPr>
                          <w:rFonts w:asciiTheme="majorHAnsi" w:hAnsiTheme="majorHAnsi"/>
                          <w:sz w:val="24"/>
                          <w:szCs w:val="24"/>
                        </w:rPr>
                      </w:pPr>
                    </w:p>
                    <w:p w:rsidR="00D12BD9" w:rsidRPr="00C22A72" w:rsidRDefault="00D12BD9" w:rsidP="00C22A72">
                      <w:pPr>
                        <w:pStyle w:val="Header"/>
                        <w:tabs>
                          <w:tab w:val="left" w:pos="1545"/>
                        </w:tabs>
                        <w:rPr>
                          <w:rFonts w:ascii="Times New Roman" w:hAnsi="Times New Roman"/>
                          <w:sz w:val="24"/>
                          <w:szCs w:val="24"/>
                        </w:rPr>
                      </w:pPr>
                      <w:proofErr w:type="spellStart"/>
                      <w:r w:rsidRPr="00C22A72">
                        <w:rPr>
                          <w:rFonts w:ascii="Times New Roman" w:hAnsi="Times New Roman"/>
                          <w:sz w:val="24"/>
                          <w:szCs w:val="24"/>
                        </w:rPr>
                        <w:t>Gortnahoe</w:t>
                      </w:r>
                      <w:proofErr w:type="spellEnd"/>
                      <w:r w:rsidRPr="00C22A72">
                        <w:rPr>
                          <w:rFonts w:ascii="Times New Roman" w:hAnsi="Times New Roman"/>
                          <w:sz w:val="24"/>
                          <w:szCs w:val="24"/>
                        </w:rPr>
                        <w:t xml:space="preserve">, </w:t>
                      </w:r>
                    </w:p>
                    <w:p w:rsidR="00D12BD9" w:rsidRPr="00C22A72" w:rsidRDefault="00D12BD9" w:rsidP="00C22A72">
                      <w:pPr>
                        <w:pStyle w:val="Header"/>
                        <w:tabs>
                          <w:tab w:val="left" w:pos="1545"/>
                        </w:tabs>
                        <w:rPr>
                          <w:rFonts w:ascii="Times New Roman" w:hAnsi="Times New Roman"/>
                          <w:sz w:val="24"/>
                          <w:szCs w:val="24"/>
                        </w:rPr>
                      </w:pPr>
                      <w:r w:rsidRPr="00C22A72">
                        <w:rPr>
                          <w:rFonts w:ascii="Times New Roman" w:hAnsi="Times New Roman"/>
                          <w:sz w:val="24"/>
                          <w:szCs w:val="24"/>
                        </w:rPr>
                        <w:t>Thurles,</w:t>
                      </w:r>
                    </w:p>
                    <w:p w:rsidR="00D12BD9" w:rsidRPr="00C22A72" w:rsidRDefault="00D12BD9" w:rsidP="00C22A72">
                      <w:pPr>
                        <w:pStyle w:val="Header"/>
                        <w:tabs>
                          <w:tab w:val="left" w:pos="1545"/>
                        </w:tabs>
                        <w:rPr>
                          <w:rFonts w:ascii="Times New Roman" w:hAnsi="Times New Roman"/>
                          <w:sz w:val="24"/>
                          <w:szCs w:val="24"/>
                        </w:rPr>
                      </w:pPr>
                      <w:proofErr w:type="spellStart"/>
                      <w:r w:rsidRPr="00C22A72">
                        <w:rPr>
                          <w:rFonts w:ascii="Times New Roman" w:hAnsi="Times New Roman"/>
                          <w:sz w:val="24"/>
                          <w:szCs w:val="24"/>
                        </w:rPr>
                        <w:t>Co.Tipperary</w:t>
                      </w:r>
                      <w:proofErr w:type="spellEnd"/>
                    </w:p>
                    <w:p w:rsidR="0054593D" w:rsidRPr="00C22A72" w:rsidRDefault="0054593D" w:rsidP="00C22A72">
                      <w:pPr>
                        <w:pStyle w:val="Header"/>
                        <w:tabs>
                          <w:tab w:val="left" w:pos="1545"/>
                        </w:tabs>
                        <w:rPr>
                          <w:rFonts w:ascii="Times New Roman" w:hAnsi="Times New Roman"/>
                          <w:b/>
                        </w:rPr>
                      </w:pPr>
                    </w:p>
                    <w:p w:rsidR="00C22A72" w:rsidRPr="00C22A72" w:rsidRDefault="00E02E79" w:rsidP="00C22A72">
                      <w:pPr>
                        <w:pStyle w:val="Header"/>
                        <w:tabs>
                          <w:tab w:val="left" w:pos="1545"/>
                        </w:tabs>
                        <w:rPr>
                          <w:rFonts w:ascii="Times New Roman" w:hAnsi="Times New Roman"/>
                        </w:rPr>
                      </w:pPr>
                      <w:r w:rsidRPr="00C22A72">
                        <w:rPr>
                          <w:rFonts w:ascii="Times New Roman" w:hAnsi="Times New Roman"/>
                          <w:b/>
                        </w:rPr>
                        <w:t xml:space="preserve">Telephone: </w:t>
                      </w:r>
                      <w:r w:rsidR="00C22A72" w:rsidRPr="00C22A72">
                        <w:rPr>
                          <w:rFonts w:ascii="Times New Roman" w:hAnsi="Times New Roman"/>
                          <w:b/>
                        </w:rPr>
                        <w:tab/>
                      </w:r>
                      <w:r w:rsidRPr="00C22A72">
                        <w:rPr>
                          <w:rFonts w:ascii="Times New Roman" w:hAnsi="Times New Roman"/>
                        </w:rPr>
                        <w:t>056- 8834390</w:t>
                      </w:r>
                    </w:p>
                    <w:p w:rsidR="00E02E79" w:rsidRPr="00C22A72" w:rsidRDefault="00E02E79" w:rsidP="00C22A72">
                      <w:pPr>
                        <w:pStyle w:val="Header"/>
                        <w:tabs>
                          <w:tab w:val="left" w:pos="1545"/>
                        </w:tabs>
                        <w:rPr>
                          <w:rStyle w:val="Hyperlink"/>
                          <w:rFonts w:ascii="Times New Roman" w:hAnsi="Times New Roman"/>
                          <w:color w:val="auto"/>
                          <w:u w:val="none"/>
                        </w:rPr>
                      </w:pPr>
                      <w:r w:rsidRPr="00C22A72">
                        <w:rPr>
                          <w:rStyle w:val="Hyperlink"/>
                          <w:rFonts w:ascii="Times New Roman" w:hAnsi="Times New Roman"/>
                          <w:b/>
                          <w:color w:val="auto"/>
                          <w:u w:val="none"/>
                        </w:rPr>
                        <w:t>Email</w:t>
                      </w:r>
                      <w:r w:rsidRPr="00C22A72">
                        <w:rPr>
                          <w:rStyle w:val="Hyperlink"/>
                          <w:rFonts w:ascii="Times New Roman" w:hAnsi="Times New Roman"/>
                          <w:color w:val="auto"/>
                          <w:u w:val="none"/>
                        </w:rPr>
                        <w:t>:</w:t>
                      </w:r>
                      <w:r w:rsidR="00C22A72" w:rsidRPr="00C22A72">
                        <w:rPr>
                          <w:rStyle w:val="Hyperlink"/>
                          <w:rFonts w:ascii="Times New Roman" w:hAnsi="Times New Roman"/>
                          <w:color w:val="auto"/>
                          <w:u w:val="none"/>
                        </w:rPr>
                        <w:tab/>
                      </w:r>
                      <w:hyperlink r:id="rId9" w:history="1">
                        <w:r w:rsidR="00C22A72" w:rsidRPr="00C22A72">
                          <w:rPr>
                            <w:rStyle w:val="Hyperlink"/>
                            <w:rFonts w:ascii="Times New Roman" w:hAnsi="Times New Roman"/>
                            <w:color w:val="000000" w:themeColor="text1"/>
                            <w:u w:val="none"/>
                          </w:rPr>
                          <w:t>info@gortnahoens.ie</w:t>
                        </w:r>
                      </w:hyperlink>
                    </w:p>
                    <w:p w:rsidR="00C22A72" w:rsidRPr="00C22A72" w:rsidRDefault="00C22A72" w:rsidP="00C22A72">
                      <w:pPr>
                        <w:pStyle w:val="Header"/>
                        <w:tabs>
                          <w:tab w:val="left" w:pos="1545"/>
                        </w:tabs>
                        <w:rPr>
                          <w:rFonts w:ascii="Times New Roman" w:hAnsi="Times New Roman"/>
                        </w:rPr>
                      </w:pPr>
                      <w:r w:rsidRPr="00C22A72">
                        <w:rPr>
                          <w:rStyle w:val="Hyperlink"/>
                          <w:rFonts w:ascii="Times New Roman" w:hAnsi="Times New Roman"/>
                          <w:b/>
                          <w:color w:val="auto"/>
                          <w:u w:val="none"/>
                        </w:rPr>
                        <w:t xml:space="preserve">Roll Number: </w:t>
                      </w:r>
                      <w:r w:rsidRPr="00C22A72">
                        <w:rPr>
                          <w:rStyle w:val="Hyperlink"/>
                          <w:rFonts w:ascii="Times New Roman" w:hAnsi="Times New Roman"/>
                          <w:color w:val="auto"/>
                          <w:u w:val="none"/>
                        </w:rPr>
                        <w:tab/>
                        <w:t>17580P</w:t>
                      </w:r>
                    </w:p>
                    <w:p w:rsidR="00E02E79" w:rsidRPr="00C22A72" w:rsidRDefault="00E02E79" w:rsidP="00C22A72">
                      <w:pPr>
                        <w:pStyle w:val="Header"/>
                        <w:tabs>
                          <w:tab w:val="left" w:pos="1545"/>
                        </w:tabs>
                        <w:rPr>
                          <w:rFonts w:ascii="Footlight MT Light" w:hAnsi="Footlight MT Light"/>
                          <w:b/>
                        </w:rPr>
                      </w:pPr>
                    </w:p>
                    <w:p w:rsidR="00FA53F4" w:rsidRDefault="00D12BD9" w:rsidP="004D3DD0">
                      <w:pPr>
                        <w:pStyle w:val="Header"/>
                        <w:tabs>
                          <w:tab w:val="left" w:pos="1545"/>
                        </w:tabs>
                        <w:rPr>
                          <w:rFonts w:ascii="Cambria" w:hAnsi="Cambria"/>
                          <w:b/>
                        </w:rPr>
                      </w:pPr>
                      <w:r>
                        <w:rPr>
                          <w:rFonts w:ascii="Cambria" w:hAnsi="Cambria"/>
                          <w:b/>
                        </w:rPr>
                        <w:t xml:space="preserve">             </w:t>
                      </w:r>
                    </w:p>
                    <w:p w:rsidR="00FA53F4" w:rsidRDefault="00FA53F4" w:rsidP="004D3DD0">
                      <w:pPr>
                        <w:pStyle w:val="Header"/>
                        <w:tabs>
                          <w:tab w:val="left" w:pos="1545"/>
                        </w:tabs>
                        <w:rPr>
                          <w:rFonts w:ascii="Cambria" w:hAnsi="Cambria"/>
                          <w:b/>
                        </w:rPr>
                      </w:pPr>
                    </w:p>
                    <w:p w:rsidR="00FA53F4" w:rsidRDefault="00FA53F4" w:rsidP="00E02E79">
                      <w:pPr>
                        <w:pStyle w:val="Header"/>
                        <w:tabs>
                          <w:tab w:val="left" w:pos="1545"/>
                        </w:tabs>
                        <w:rPr>
                          <w:rFonts w:ascii="Cambria" w:hAnsi="Cambria"/>
                          <w:b/>
                        </w:rPr>
                      </w:pPr>
                    </w:p>
                    <w:p w:rsidR="00AA3907" w:rsidRPr="00AA3907" w:rsidRDefault="0069358B" w:rsidP="001F3A47">
                      <w:pPr>
                        <w:pStyle w:val="Header"/>
                        <w:tabs>
                          <w:tab w:val="left" w:pos="1545"/>
                        </w:tabs>
                        <w:jc w:val="center"/>
                        <w:rPr>
                          <w:rFonts w:ascii="Edwardian Script ITC" w:hAnsi="Edwardian Script ITC"/>
                          <w:b/>
                          <w:sz w:val="48"/>
                          <w:szCs w:val="48"/>
                        </w:rPr>
                      </w:pPr>
                      <w:r>
                        <w:rPr>
                          <w:rFonts w:ascii="Cambria" w:hAnsi="Cambria"/>
                          <w:b/>
                        </w:rPr>
                        <w:tab/>
                      </w:r>
                    </w:p>
                    <w:p w:rsidR="00AA3907" w:rsidRPr="00AA3907" w:rsidRDefault="00AA3907" w:rsidP="001F3A47">
                      <w:pPr>
                        <w:pStyle w:val="Header"/>
                        <w:tabs>
                          <w:tab w:val="left" w:pos="1545"/>
                        </w:tabs>
                        <w:jc w:val="center"/>
                        <w:rPr>
                          <w:rFonts w:ascii="Edwardian Script ITC" w:hAnsi="Edwardian Script ITC"/>
                          <w:b/>
                          <w:sz w:val="48"/>
                          <w:szCs w:val="48"/>
                        </w:rPr>
                      </w:pPr>
                    </w:p>
                    <w:p w:rsidR="00CE661B" w:rsidRPr="0054593D" w:rsidRDefault="00CE661B" w:rsidP="00E02E79">
                      <w:pPr>
                        <w:rPr>
                          <w:color w:val="4F81BD" w:themeColor="accent1"/>
                          <w:sz w:val="20"/>
                          <w:szCs w:val="20"/>
                          <w:lang w:val="en-IE"/>
                        </w:rPr>
                      </w:pPr>
                    </w:p>
                  </w:txbxContent>
                </v:textbox>
                <w10:wrap type="square" anchorx="margin" anchory="margin"/>
              </v:rect>
            </w:pict>
          </mc:Fallback>
        </mc:AlternateContent>
      </w:r>
    </w:p>
    <w:p w:rsidR="00D12BD9" w:rsidRDefault="00C22A72" w:rsidP="00B364BE">
      <w:pPr>
        <w:pStyle w:val="Header"/>
        <w:tabs>
          <w:tab w:val="left" w:pos="1545"/>
        </w:tabs>
        <w:ind w:hanging="142"/>
        <w:jc w:val="center"/>
        <w:rPr>
          <w:rFonts w:ascii="Edwardian Script ITC" w:hAnsi="Edwardian Script ITC"/>
          <w:b/>
          <w:sz w:val="48"/>
          <w:szCs w:val="48"/>
        </w:rPr>
      </w:pPr>
      <w:r>
        <w:rPr>
          <w:rFonts w:ascii="Edwardian Script ITC" w:hAnsi="Edwardian Script ITC"/>
          <w:b/>
          <w:sz w:val="48"/>
          <w:szCs w:val="48"/>
        </w:rPr>
        <w:t xml:space="preserve">         </w:t>
      </w:r>
      <w:r w:rsidRPr="00736817">
        <w:rPr>
          <w:b/>
          <w:noProof/>
          <w:sz w:val="48"/>
          <w:szCs w:val="48"/>
          <w:lang w:eastAsia="en-IE"/>
        </w:rPr>
        <w:drawing>
          <wp:inline distT="0" distB="0" distL="0" distR="0" wp14:anchorId="38F50B43" wp14:editId="2BBDE115">
            <wp:extent cx="1419225" cy="1390475"/>
            <wp:effectExtent l="0" t="0" r="0" b="635"/>
            <wp:docPr id="2" name="Picture 2" descr="T:\General\Gortnahoe N.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eneral\Gortnahoe N.S.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9747" cy="1400783"/>
                    </a:xfrm>
                    <a:prstGeom prst="rect">
                      <a:avLst/>
                    </a:prstGeom>
                    <a:noFill/>
                    <a:ln>
                      <a:noFill/>
                    </a:ln>
                  </pic:spPr>
                </pic:pic>
              </a:graphicData>
            </a:graphic>
          </wp:inline>
        </w:drawing>
      </w:r>
    </w:p>
    <w:p w:rsidR="000425A2" w:rsidRPr="00B364BE" w:rsidRDefault="000425A2" w:rsidP="00B364BE">
      <w:pPr>
        <w:pStyle w:val="Header"/>
        <w:tabs>
          <w:tab w:val="left" w:pos="1545"/>
        </w:tabs>
        <w:ind w:hanging="142"/>
        <w:jc w:val="center"/>
        <w:rPr>
          <w:rFonts w:ascii="Edwardian Script ITC" w:hAnsi="Edwardian Script ITC"/>
          <w:b/>
          <w:sz w:val="48"/>
          <w:szCs w:val="48"/>
        </w:rPr>
      </w:pPr>
      <w:bookmarkStart w:id="1" w:name="JR_PAGE_ANCHOR_0_1"/>
      <w:bookmarkEnd w:id="1"/>
    </w:p>
    <w:p w:rsidR="0028271A" w:rsidRDefault="000425A2" w:rsidP="00F72CC4">
      <w:pPr>
        <w:jc w:val="center"/>
        <w:rPr>
          <w:rFonts w:ascii="Times New Roman" w:hAnsi="Times New Roman"/>
        </w:rPr>
      </w:pPr>
      <w:r>
        <w:rPr>
          <w:b/>
          <w:sz w:val="32"/>
          <w:szCs w:val="32"/>
          <w:u w:val="single"/>
          <w:lang w:val="en-IE"/>
        </w:rPr>
        <w:t xml:space="preserve">                                             </w:t>
      </w:r>
      <w:r w:rsidR="00CE60E5">
        <w:rPr>
          <w:rFonts w:ascii="Times New Roman" w:hAnsi="Times New Roman"/>
        </w:rPr>
        <w:t xml:space="preserve">      </w:t>
      </w:r>
    </w:p>
    <w:p w:rsidR="0028271A" w:rsidRPr="0028271A" w:rsidRDefault="0028271A" w:rsidP="0028271A">
      <w:pPr>
        <w:rPr>
          <w:rFonts w:ascii="Times New Roman" w:hAnsi="Times New Roman"/>
        </w:rPr>
      </w:pPr>
    </w:p>
    <w:p w:rsidR="0028271A" w:rsidRPr="0028271A" w:rsidRDefault="0028271A" w:rsidP="0028271A">
      <w:pPr>
        <w:rPr>
          <w:rFonts w:ascii="Times New Roman" w:hAnsi="Times New Roman"/>
        </w:rPr>
      </w:pPr>
    </w:p>
    <w:p w:rsidR="0028271A" w:rsidRPr="0028271A" w:rsidRDefault="0028271A" w:rsidP="0028271A">
      <w:pPr>
        <w:rPr>
          <w:rFonts w:ascii="Times New Roman" w:hAnsi="Times New Roman"/>
        </w:rPr>
      </w:pPr>
    </w:p>
    <w:p w:rsidR="0028271A" w:rsidRDefault="0028271A" w:rsidP="0028271A">
      <w:pPr>
        <w:rPr>
          <w:rFonts w:ascii="Times New Roman" w:hAnsi="Times New Roman"/>
        </w:rPr>
      </w:pPr>
    </w:p>
    <w:p w:rsidR="0028271A" w:rsidRDefault="0028271A" w:rsidP="0028271A">
      <w:pPr>
        <w:rPr>
          <w:rFonts w:ascii="Times New Roman" w:hAnsi="Times New Roman"/>
        </w:rPr>
      </w:pPr>
    </w:p>
    <w:p w:rsidR="00F72CC4" w:rsidRDefault="0028271A" w:rsidP="0028271A">
      <w:pPr>
        <w:rPr>
          <w:rFonts w:ascii="Times New Roman" w:hAnsi="Times New Roman"/>
        </w:rPr>
      </w:pPr>
      <w:r>
        <w:rPr>
          <w:rFonts w:ascii="Times New Roman" w:hAnsi="Times New Roman"/>
        </w:rPr>
        <w:t>Dear Parent</w:t>
      </w:r>
      <w:r w:rsidR="008B399A">
        <w:rPr>
          <w:rFonts w:ascii="Times New Roman" w:hAnsi="Times New Roman"/>
        </w:rPr>
        <w:t>/</w:t>
      </w:r>
      <w:r>
        <w:rPr>
          <w:rFonts w:ascii="Times New Roman" w:hAnsi="Times New Roman"/>
        </w:rPr>
        <w:t>s,</w:t>
      </w:r>
    </w:p>
    <w:p w:rsidR="0028271A" w:rsidRDefault="0028271A" w:rsidP="0028271A">
      <w:pPr>
        <w:rPr>
          <w:rFonts w:ascii="Times New Roman" w:hAnsi="Times New Roman"/>
        </w:rPr>
      </w:pPr>
    </w:p>
    <w:p w:rsidR="00AF5E10" w:rsidRPr="002D377D" w:rsidRDefault="00AF5E10" w:rsidP="0028271A">
      <w:pPr>
        <w:rPr>
          <w:rFonts w:ascii="Times New Roman" w:hAnsi="Times New Roman"/>
          <w:b/>
        </w:rPr>
      </w:pPr>
      <w:r w:rsidRPr="002D377D">
        <w:rPr>
          <w:rFonts w:ascii="Times New Roman" w:hAnsi="Times New Roman"/>
          <w:b/>
        </w:rPr>
        <w:t>Derek’s Retirement</w:t>
      </w:r>
    </w:p>
    <w:p w:rsidR="00FC4B59" w:rsidRDefault="0028271A" w:rsidP="0028271A">
      <w:pPr>
        <w:rPr>
          <w:rFonts w:ascii="Times New Roman" w:hAnsi="Times New Roman"/>
        </w:rPr>
      </w:pPr>
      <w:r>
        <w:rPr>
          <w:rFonts w:ascii="Times New Roman" w:hAnsi="Times New Roman"/>
        </w:rPr>
        <w:t>I would like to thank you all</w:t>
      </w:r>
      <w:r w:rsidR="008B399A">
        <w:rPr>
          <w:rFonts w:ascii="Times New Roman" w:hAnsi="Times New Roman"/>
        </w:rPr>
        <w:t xml:space="preserve"> most sincerely</w:t>
      </w:r>
      <w:r>
        <w:rPr>
          <w:rFonts w:ascii="Times New Roman" w:hAnsi="Times New Roman"/>
        </w:rPr>
        <w:t xml:space="preserve"> for th</w:t>
      </w:r>
      <w:r w:rsidR="008B399A">
        <w:rPr>
          <w:rFonts w:ascii="Times New Roman" w:hAnsi="Times New Roman"/>
        </w:rPr>
        <w:t xml:space="preserve">e generous donations made </w:t>
      </w:r>
      <w:r>
        <w:rPr>
          <w:rFonts w:ascii="Times New Roman" w:hAnsi="Times New Roman"/>
        </w:rPr>
        <w:t>towards Derek’</w:t>
      </w:r>
      <w:r w:rsidR="008B399A">
        <w:rPr>
          <w:rFonts w:ascii="Times New Roman" w:hAnsi="Times New Roman"/>
        </w:rPr>
        <w:t>s retirement gift and</w:t>
      </w:r>
      <w:r>
        <w:rPr>
          <w:rFonts w:ascii="Times New Roman" w:hAnsi="Times New Roman"/>
        </w:rPr>
        <w:t xml:space="preserve"> your presence on the night</w:t>
      </w:r>
      <w:r w:rsidR="008B399A">
        <w:rPr>
          <w:rFonts w:ascii="Times New Roman" w:hAnsi="Times New Roman"/>
        </w:rPr>
        <w:t xml:space="preserve">. Thanks also to </w:t>
      </w:r>
      <w:r>
        <w:rPr>
          <w:rFonts w:ascii="Times New Roman" w:hAnsi="Times New Roman"/>
        </w:rPr>
        <w:t xml:space="preserve">those who made sandwiches, cakes etc. and </w:t>
      </w:r>
      <w:r w:rsidR="008B399A">
        <w:rPr>
          <w:rFonts w:ascii="Times New Roman" w:hAnsi="Times New Roman"/>
        </w:rPr>
        <w:t xml:space="preserve">who </w:t>
      </w:r>
      <w:r>
        <w:rPr>
          <w:rFonts w:ascii="Times New Roman" w:hAnsi="Times New Roman"/>
        </w:rPr>
        <w:t>helped out in any way. The children were excellently behaved</w:t>
      </w:r>
      <w:r w:rsidR="00FC4B59">
        <w:rPr>
          <w:rFonts w:ascii="Times New Roman" w:hAnsi="Times New Roman"/>
        </w:rPr>
        <w:t xml:space="preserve"> and gave a great performance in the hall and the church. Thanks to all our teachers and staff for the</w:t>
      </w:r>
      <w:r w:rsidR="008B399A">
        <w:rPr>
          <w:rFonts w:ascii="Times New Roman" w:hAnsi="Times New Roman"/>
        </w:rPr>
        <w:t>ir work on the night</w:t>
      </w:r>
      <w:r w:rsidR="00FC4B59">
        <w:rPr>
          <w:rFonts w:ascii="Times New Roman" w:hAnsi="Times New Roman"/>
        </w:rPr>
        <w:t>. A special thanks to</w:t>
      </w:r>
      <w:r w:rsidR="008B399A">
        <w:rPr>
          <w:rFonts w:ascii="Times New Roman" w:hAnsi="Times New Roman"/>
        </w:rPr>
        <w:t xml:space="preserve"> Múinteoir </w:t>
      </w:r>
      <w:proofErr w:type="spellStart"/>
      <w:r w:rsidR="008B399A">
        <w:rPr>
          <w:rFonts w:ascii="Times New Roman" w:hAnsi="Times New Roman"/>
        </w:rPr>
        <w:t>Thé</w:t>
      </w:r>
      <w:r w:rsidR="00FC4B59">
        <w:rPr>
          <w:rFonts w:ascii="Times New Roman" w:hAnsi="Times New Roman"/>
        </w:rPr>
        <w:t>rese</w:t>
      </w:r>
      <w:proofErr w:type="spellEnd"/>
      <w:r w:rsidR="00FC4B59">
        <w:rPr>
          <w:rFonts w:ascii="Times New Roman" w:hAnsi="Times New Roman"/>
        </w:rPr>
        <w:t xml:space="preserve"> for </w:t>
      </w:r>
      <w:proofErr w:type="spellStart"/>
      <w:r w:rsidR="00FC4B59">
        <w:rPr>
          <w:rFonts w:ascii="Times New Roman" w:hAnsi="Times New Roman"/>
        </w:rPr>
        <w:t>organising</w:t>
      </w:r>
      <w:proofErr w:type="spellEnd"/>
      <w:r w:rsidR="00FC4B59">
        <w:rPr>
          <w:rFonts w:ascii="Times New Roman" w:hAnsi="Times New Roman"/>
        </w:rPr>
        <w:t xml:space="preserve"> the</w:t>
      </w:r>
      <w:r w:rsidR="002D377D">
        <w:rPr>
          <w:rFonts w:ascii="Times New Roman" w:hAnsi="Times New Roman"/>
        </w:rPr>
        <w:t xml:space="preserve"> night, and to Múint</w:t>
      </w:r>
      <w:r w:rsidR="00FC4B59">
        <w:rPr>
          <w:rFonts w:ascii="Times New Roman" w:hAnsi="Times New Roman"/>
        </w:rPr>
        <w:t>e</w:t>
      </w:r>
      <w:r w:rsidR="002D377D">
        <w:rPr>
          <w:rFonts w:ascii="Times New Roman" w:hAnsi="Times New Roman"/>
        </w:rPr>
        <w:t>o</w:t>
      </w:r>
      <w:r w:rsidR="00FC4B59">
        <w:rPr>
          <w:rFonts w:ascii="Times New Roman" w:hAnsi="Times New Roman"/>
        </w:rPr>
        <w:t xml:space="preserve">ir Ciara, </w:t>
      </w:r>
      <w:r w:rsidR="002D377D">
        <w:rPr>
          <w:rFonts w:ascii="Times New Roman" w:hAnsi="Times New Roman"/>
        </w:rPr>
        <w:t xml:space="preserve">Múinteoir </w:t>
      </w:r>
      <w:r w:rsidR="00FC4B59">
        <w:rPr>
          <w:rFonts w:ascii="Times New Roman" w:hAnsi="Times New Roman"/>
        </w:rPr>
        <w:t xml:space="preserve">Annie and </w:t>
      </w:r>
      <w:r w:rsidR="002D377D">
        <w:rPr>
          <w:rFonts w:ascii="Times New Roman" w:hAnsi="Times New Roman"/>
        </w:rPr>
        <w:t xml:space="preserve">Múinteoir </w:t>
      </w:r>
      <w:r w:rsidR="00FC4B59">
        <w:rPr>
          <w:rFonts w:ascii="Times New Roman" w:hAnsi="Times New Roman"/>
        </w:rPr>
        <w:t xml:space="preserve">Katherine for the wonderful work with the music. I would also like to thank PJ Ryan for the great work he did in </w:t>
      </w:r>
      <w:proofErr w:type="spellStart"/>
      <w:r w:rsidR="00FC4B59">
        <w:rPr>
          <w:rFonts w:ascii="Times New Roman" w:hAnsi="Times New Roman"/>
        </w:rPr>
        <w:t>organising</w:t>
      </w:r>
      <w:proofErr w:type="spellEnd"/>
      <w:r w:rsidR="00FC4B59">
        <w:rPr>
          <w:rFonts w:ascii="Times New Roman" w:hAnsi="Times New Roman"/>
        </w:rPr>
        <w:t xml:space="preserve"> the parents to help out with the night. It was great to see such a strong parents</w:t>
      </w:r>
      <w:r w:rsidR="008B399A">
        <w:rPr>
          <w:rFonts w:ascii="Times New Roman" w:hAnsi="Times New Roman"/>
        </w:rPr>
        <w:t xml:space="preserve">’ presence </w:t>
      </w:r>
      <w:r w:rsidR="00FC4B59">
        <w:rPr>
          <w:rFonts w:ascii="Times New Roman" w:hAnsi="Times New Roman"/>
        </w:rPr>
        <w:t xml:space="preserve">and </w:t>
      </w:r>
      <w:r w:rsidR="002D377D">
        <w:rPr>
          <w:rFonts w:ascii="Times New Roman" w:hAnsi="Times New Roman"/>
        </w:rPr>
        <w:t xml:space="preserve">hopefully we can work </w:t>
      </w:r>
      <w:r w:rsidR="00FC4B59">
        <w:rPr>
          <w:rFonts w:ascii="Times New Roman" w:hAnsi="Times New Roman"/>
        </w:rPr>
        <w:t>together to get an active parent</w:t>
      </w:r>
      <w:r w:rsidR="002D377D">
        <w:rPr>
          <w:rFonts w:ascii="Times New Roman" w:hAnsi="Times New Roman"/>
        </w:rPr>
        <w:t>’</w:t>
      </w:r>
      <w:r w:rsidR="00FC4B59">
        <w:rPr>
          <w:rFonts w:ascii="Times New Roman" w:hAnsi="Times New Roman"/>
        </w:rPr>
        <w:t xml:space="preserve">s association up and running again in January. </w:t>
      </w:r>
    </w:p>
    <w:p w:rsidR="00FC4B59" w:rsidRDefault="00FC4B59" w:rsidP="0028271A">
      <w:pPr>
        <w:rPr>
          <w:rFonts w:ascii="Times New Roman" w:hAnsi="Times New Roman"/>
        </w:rPr>
      </w:pPr>
    </w:p>
    <w:p w:rsidR="00AF5E10" w:rsidRPr="002D377D" w:rsidRDefault="00AF5E10" w:rsidP="0028271A">
      <w:pPr>
        <w:rPr>
          <w:rFonts w:ascii="Times New Roman" w:hAnsi="Times New Roman"/>
          <w:b/>
        </w:rPr>
      </w:pPr>
      <w:r w:rsidRPr="002D377D">
        <w:rPr>
          <w:rFonts w:ascii="Times New Roman" w:hAnsi="Times New Roman"/>
          <w:b/>
        </w:rPr>
        <w:t xml:space="preserve">Fundraising </w:t>
      </w:r>
    </w:p>
    <w:p w:rsidR="00FC4B59" w:rsidRDefault="00FC4B59" w:rsidP="0028271A">
      <w:pPr>
        <w:rPr>
          <w:rFonts w:ascii="Times New Roman" w:hAnsi="Times New Roman"/>
        </w:rPr>
      </w:pPr>
      <w:r>
        <w:rPr>
          <w:rFonts w:ascii="Times New Roman" w:hAnsi="Times New Roman"/>
        </w:rPr>
        <w:t xml:space="preserve">We raised €570 from our Cake Sale, and the bags are starting to come in for our clothes collection which ends this Thursday. We’re very grateful for your continued support in helping us raise much needed funds for the school. </w:t>
      </w:r>
    </w:p>
    <w:p w:rsidR="00FC4B59" w:rsidRDefault="00FC4B59" w:rsidP="0028271A">
      <w:pPr>
        <w:rPr>
          <w:rFonts w:ascii="Times New Roman" w:hAnsi="Times New Roman"/>
        </w:rPr>
      </w:pPr>
    </w:p>
    <w:p w:rsidR="00AF5E10" w:rsidRPr="002D377D" w:rsidRDefault="00AF5E10" w:rsidP="0028271A">
      <w:pPr>
        <w:rPr>
          <w:rFonts w:ascii="Times New Roman" w:hAnsi="Times New Roman"/>
          <w:b/>
        </w:rPr>
      </w:pPr>
      <w:r w:rsidRPr="002D377D">
        <w:rPr>
          <w:rFonts w:ascii="Times New Roman" w:hAnsi="Times New Roman"/>
          <w:b/>
        </w:rPr>
        <w:t>New Staff Members</w:t>
      </w:r>
    </w:p>
    <w:p w:rsidR="0028271A" w:rsidRDefault="00FC4B59" w:rsidP="0028271A">
      <w:pPr>
        <w:rPr>
          <w:rFonts w:ascii="Times New Roman" w:hAnsi="Times New Roman"/>
        </w:rPr>
      </w:pPr>
      <w:r>
        <w:rPr>
          <w:rFonts w:ascii="Times New Roman" w:hAnsi="Times New Roman"/>
        </w:rPr>
        <w:t>We welcome Annie Hayes to our school, who will be teaching 4</w:t>
      </w:r>
      <w:r w:rsidRPr="00FC4B59">
        <w:rPr>
          <w:rFonts w:ascii="Times New Roman" w:hAnsi="Times New Roman"/>
          <w:vertAlign w:val="superscript"/>
        </w:rPr>
        <w:t>th</w:t>
      </w:r>
      <w:r>
        <w:rPr>
          <w:rFonts w:ascii="Times New Roman" w:hAnsi="Times New Roman"/>
        </w:rPr>
        <w:t xml:space="preserve"> class until the end of June. We also welcome Laura Quirke who has just joined our Special Ed. Team on a part-time basis until the end of June. </w:t>
      </w:r>
    </w:p>
    <w:p w:rsidR="00FC4B59" w:rsidRDefault="00FC4B59" w:rsidP="0028271A">
      <w:pPr>
        <w:rPr>
          <w:rFonts w:ascii="Times New Roman" w:hAnsi="Times New Roman"/>
        </w:rPr>
      </w:pPr>
    </w:p>
    <w:p w:rsidR="00AF5E10" w:rsidRPr="002D377D" w:rsidRDefault="002D377D" w:rsidP="0028271A">
      <w:pPr>
        <w:rPr>
          <w:rFonts w:ascii="Times New Roman" w:hAnsi="Times New Roman"/>
          <w:b/>
        </w:rPr>
      </w:pPr>
      <w:r w:rsidRPr="002D377D">
        <w:rPr>
          <w:rFonts w:ascii="Times New Roman" w:hAnsi="Times New Roman"/>
          <w:b/>
        </w:rPr>
        <w:t>School Uniform</w:t>
      </w:r>
    </w:p>
    <w:p w:rsidR="00AF5E10" w:rsidRPr="00AF5E10" w:rsidRDefault="00AF5E10" w:rsidP="00AF5E10">
      <w:pPr>
        <w:rPr>
          <w:rFonts w:ascii="Times New Roman" w:hAnsi="Times New Roman"/>
        </w:rPr>
      </w:pPr>
      <w:r w:rsidRPr="00AF5E10">
        <w:rPr>
          <w:rFonts w:ascii="Times New Roman" w:hAnsi="Times New Roman"/>
        </w:rPr>
        <w:t xml:space="preserve">Please ensure your child has the full school uniform and school tracksuit. As per our policy, shoes are to be worn with the uniform and not runners. Please label your child’s uniform. </w:t>
      </w:r>
      <w:r>
        <w:rPr>
          <w:rFonts w:ascii="Times New Roman" w:hAnsi="Times New Roman"/>
        </w:rPr>
        <w:t xml:space="preserve">From January onwards, there will be a Lost &amp; Found section inside the entrance to the infant room. </w:t>
      </w:r>
    </w:p>
    <w:p w:rsidR="00AF5E10" w:rsidRDefault="00AF5E10" w:rsidP="0028271A">
      <w:pPr>
        <w:rPr>
          <w:rFonts w:ascii="Times New Roman" w:hAnsi="Times New Roman"/>
        </w:rPr>
      </w:pPr>
    </w:p>
    <w:p w:rsidR="00AF5E10" w:rsidRPr="002D377D" w:rsidRDefault="00AF5E10" w:rsidP="0028271A">
      <w:pPr>
        <w:rPr>
          <w:rFonts w:ascii="Times New Roman" w:hAnsi="Times New Roman"/>
          <w:b/>
        </w:rPr>
      </w:pPr>
      <w:r w:rsidRPr="002D377D">
        <w:rPr>
          <w:rFonts w:ascii="Times New Roman" w:hAnsi="Times New Roman"/>
          <w:b/>
        </w:rPr>
        <w:t>Christmas Cards</w:t>
      </w:r>
    </w:p>
    <w:p w:rsidR="00AF5E10" w:rsidRDefault="00AF5E10" w:rsidP="00AF5E10">
      <w:pPr>
        <w:rPr>
          <w:rFonts w:ascii="Times New Roman" w:hAnsi="Times New Roman"/>
        </w:rPr>
      </w:pPr>
      <w:r w:rsidRPr="00AF5E10">
        <w:rPr>
          <w:rFonts w:ascii="Times New Roman" w:hAnsi="Times New Roman"/>
        </w:rPr>
        <w:t xml:space="preserve">No cards or gifts for Christmas or parties in general are to be distributed in school, at the school gate or on the school bus. </w:t>
      </w:r>
    </w:p>
    <w:p w:rsidR="00AF5E10" w:rsidRDefault="00AF5E10" w:rsidP="00AF5E10">
      <w:pPr>
        <w:rPr>
          <w:rFonts w:ascii="Times New Roman" w:hAnsi="Times New Roman"/>
        </w:rPr>
      </w:pPr>
    </w:p>
    <w:p w:rsidR="00AF5E10" w:rsidRPr="002D377D" w:rsidRDefault="00AF5E10" w:rsidP="00AF5E10">
      <w:pPr>
        <w:rPr>
          <w:rFonts w:ascii="Times New Roman" w:hAnsi="Times New Roman"/>
          <w:b/>
        </w:rPr>
      </w:pPr>
      <w:r w:rsidRPr="002D377D">
        <w:rPr>
          <w:rFonts w:ascii="Times New Roman" w:hAnsi="Times New Roman"/>
          <w:b/>
        </w:rPr>
        <w:t>Running</w:t>
      </w:r>
    </w:p>
    <w:p w:rsidR="00AF5E10" w:rsidRDefault="00AF5E10" w:rsidP="00AF5E10">
      <w:pPr>
        <w:rPr>
          <w:rFonts w:ascii="Times New Roman" w:hAnsi="Times New Roman"/>
        </w:rPr>
      </w:pPr>
      <w:r>
        <w:rPr>
          <w:rFonts w:ascii="Times New Roman" w:hAnsi="Times New Roman"/>
        </w:rPr>
        <w:t xml:space="preserve">Our running </w:t>
      </w:r>
      <w:proofErr w:type="spellStart"/>
      <w:r>
        <w:rPr>
          <w:rFonts w:ascii="Times New Roman" w:hAnsi="Times New Roman"/>
        </w:rPr>
        <w:t>programme</w:t>
      </w:r>
      <w:proofErr w:type="spellEnd"/>
      <w:r>
        <w:rPr>
          <w:rFonts w:ascii="Times New Roman" w:hAnsi="Times New Roman"/>
        </w:rPr>
        <w:t xml:space="preserve"> will finish </w:t>
      </w:r>
      <w:r w:rsidR="002D377D">
        <w:rPr>
          <w:rFonts w:ascii="Times New Roman" w:hAnsi="Times New Roman"/>
        </w:rPr>
        <w:t>this Wednesday. T</w:t>
      </w:r>
      <w:r>
        <w:rPr>
          <w:rFonts w:ascii="Times New Roman" w:hAnsi="Times New Roman"/>
        </w:rPr>
        <w:t>he children have made a great effort this term and we can really see the</w:t>
      </w:r>
      <w:r w:rsidR="002D377D">
        <w:rPr>
          <w:rFonts w:ascii="Times New Roman" w:hAnsi="Times New Roman"/>
        </w:rPr>
        <w:t>ir</w:t>
      </w:r>
      <w:r>
        <w:rPr>
          <w:rFonts w:ascii="Times New Roman" w:hAnsi="Times New Roman"/>
        </w:rPr>
        <w:t xml:space="preserve"> levels of fitness continuing to increase. </w:t>
      </w:r>
    </w:p>
    <w:p w:rsidR="00AF5E10" w:rsidRDefault="00AF5E10" w:rsidP="00AF5E10">
      <w:pPr>
        <w:rPr>
          <w:rFonts w:ascii="Times New Roman" w:hAnsi="Times New Roman"/>
        </w:rPr>
      </w:pPr>
    </w:p>
    <w:p w:rsidR="00AF5E10" w:rsidRPr="002D377D" w:rsidRDefault="00AF5E10" w:rsidP="00AF5E10">
      <w:pPr>
        <w:rPr>
          <w:rFonts w:ascii="Times New Roman" w:hAnsi="Times New Roman"/>
          <w:b/>
        </w:rPr>
      </w:pPr>
      <w:proofErr w:type="spellStart"/>
      <w:r w:rsidRPr="002D377D">
        <w:rPr>
          <w:rFonts w:ascii="Times New Roman" w:hAnsi="Times New Roman"/>
          <w:b/>
        </w:rPr>
        <w:t>Familiarisation</w:t>
      </w:r>
      <w:proofErr w:type="spellEnd"/>
      <w:r w:rsidRPr="002D377D">
        <w:rPr>
          <w:rFonts w:ascii="Times New Roman" w:hAnsi="Times New Roman"/>
          <w:b/>
        </w:rPr>
        <w:t xml:space="preserve"> Night </w:t>
      </w:r>
    </w:p>
    <w:p w:rsidR="00AF5E10" w:rsidRDefault="00AF5E10" w:rsidP="00AF5E10">
      <w:pPr>
        <w:rPr>
          <w:rFonts w:ascii="Times New Roman" w:hAnsi="Times New Roman"/>
        </w:rPr>
      </w:pPr>
      <w:r>
        <w:rPr>
          <w:rFonts w:ascii="Times New Roman" w:hAnsi="Times New Roman"/>
        </w:rPr>
        <w:t xml:space="preserve">Thanks to all who attended the </w:t>
      </w:r>
      <w:proofErr w:type="spellStart"/>
      <w:r w:rsidR="002D377D">
        <w:rPr>
          <w:rFonts w:ascii="Times New Roman" w:hAnsi="Times New Roman"/>
        </w:rPr>
        <w:t>familiaris</w:t>
      </w:r>
      <w:r>
        <w:rPr>
          <w:rFonts w:ascii="Times New Roman" w:hAnsi="Times New Roman"/>
        </w:rPr>
        <w:t>ation</w:t>
      </w:r>
      <w:proofErr w:type="spellEnd"/>
      <w:r>
        <w:rPr>
          <w:rFonts w:ascii="Times New Roman" w:hAnsi="Times New Roman"/>
        </w:rPr>
        <w:t xml:space="preserve"> nigh</w:t>
      </w:r>
      <w:r w:rsidR="002D377D">
        <w:rPr>
          <w:rFonts w:ascii="Times New Roman" w:hAnsi="Times New Roman"/>
        </w:rPr>
        <w:t>t and I hope you found it beneficial</w:t>
      </w:r>
      <w:r>
        <w:rPr>
          <w:rFonts w:ascii="Times New Roman" w:hAnsi="Times New Roman"/>
        </w:rPr>
        <w:t xml:space="preserve">. </w:t>
      </w:r>
    </w:p>
    <w:p w:rsidR="00AF5E10" w:rsidRDefault="00AF5E10" w:rsidP="00AF5E10">
      <w:pPr>
        <w:rPr>
          <w:rFonts w:ascii="Times New Roman" w:hAnsi="Times New Roman"/>
        </w:rPr>
      </w:pPr>
    </w:p>
    <w:p w:rsidR="00AF5E10" w:rsidRPr="002D377D" w:rsidRDefault="00AF5E10" w:rsidP="00AF5E10">
      <w:pPr>
        <w:rPr>
          <w:rFonts w:ascii="Times New Roman" w:hAnsi="Times New Roman"/>
          <w:b/>
        </w:rPr>
      </w:pPr>
      <w:r w:rsidRPr="002D377D">
        <w:rPr>
          <w:rFonts w:ascii="Times New Roman" w:hAnsi="Times New Roman"/>
          <w:b/>
        </w:rPr>
        <w:t xml:space="preserve">Communication </w:t>
      </w:r>
    </w:p>
    <w:p w:rsidR="002D377D" w:rsidRDefault="00AF5E10" w:rsidP="00AF5E10">
      <w:pPr>
        <w:rPr>
          <w:rFonts w:ascii="Times New Roman" w:hAnsi="Times New Roman"/>
        </w:rPr>
      </w:pPr>
      <w:r>
        <w:rPr>
          <w:rFonts w:ascii="Times New Roman" w:hAnsi="Times New Roman"/>
        </w:rPr>
        <w:t>To maximise pupil/ teacher time and to avoid disruptions as m</w:t>
      </w:r>
      <w:r w:rsidR="002D377D">
        <w:rPr>
          <w:rFonts w:ascii="Times New Roman" w:hAnsi="Times New Roman"/>
        </w:rPr>
        <w:t xml:space="preserve">uch as possible, all </w:t>
      </w:r>
      <w:r>
        <w:rPr>
          <w:rFonts w:ascii="Times New Roman" w:hAnsi="Times New Roman"/>
        </w:rPr>
        <w:t>appointment</w:t>
      </w:r>
      <w:r w:rsidR="002D377D">
        <w:rPr>
          <w:rFonts w:ascii="Times New Roman" w:hAnsi="Times New Roman"/>
        </w:rPr>
        <w:t xml:space="preserve">s should be made with Imelda in the office. </w:t>
      </w:r>
      <w:r>
        <w:rPr>
          <w:rFonts w:ascii="Times New Roman" w:hAnsi="Times New Roman"/>
        </w:rPr>
        <w:t xml:space="preserve"> </w:t>
      </w:r>
    </w:p>
    <w:p w:rsidR="00AF5E10" w:rsidRDefault="00AF5E10" w:rsidP="00AF5E10">
      <w:pPr>
        <w:rPr>
          <w:rFonts w:ascii="Times New Roman" w:hAnsi="Times New Roman"/>
        </w:rPr>
      </w:pPr>
      <w:r>
        <w:rPr>
          <w:rFonts w:ascii="Times New Roman" w:hAnsi="Times New Roman"/>
        </w:rPr>
        <w:t>Please note we are no longer using the pink</w:t>
      </w:r>
      <w:r w:rsidR="002D377D">
        <w:rPr>
          <w:rFonts w:ascii="Times New Roman" w:hAnsi="Times New Roman"/>
        </w:rPr>
        <w:t xml:space="preserve"> slip for pupils who</w:t>
      </w:r>
      <w:r>
        <w:rPr>
          <w:rFonts w:ascii="Times New Roman" w:hAnsi="Times New Roman"/>
        </w:rPr>
        <w:t xml:space="preserve"> miss a day in school. Please write a note in your child’s diary explaining the reason or you can email the office explaining the absence</w:t>
      </w:r>
      <w:r w:rsidR="002D377D">
        <w:rPr>
          <w:rFonts w:ascii="Times New Roman" w:hAnsi="Times New Roman"/>
        </w:rPr>
        <w:t>.</w:t>
      </w:r>
      <w:r>
        <w:rPr>
          <w:rFonts w:ascii="Times New Roman" w:hAnsi="Times New Roman"/>
        </w:rPr>
        <w:t xml:space="preserve"> </w:t>
      </w:r>
      <w:hyperlink r:id="rId11" w:history="1">
        <w:r w:rsidR="001B0744" w:rsidRPr="006A57C4">
          <w:rPr>
            <w:rStyle w:val="Hyperlink"/>
            <w:rFonts w:ascii="Times New Roman" w:hAnsi="Times New Roman"/>
          </w:rPr>
          <w:t>info@gortnahoens.ie</w:t>
        </w:r>
      </w:hyperlink>
    </w:p>
    <w:p w:rsidR="001B0744" w:rsidRDefault="001B0744" w:rsidP="00AF5E10">
      <w:pPr>
        <w:rPr>
          <w:rFonts w:ascii="Times New Roman" w:hAnsi="Times New Roman"/>
        </w:rPr>
      </w:pPr>
    </w:p>
    <w:p w:rsidR="001B0744" w:rsidRPr="00EA234B" w:rsidRDefault="001B0744" w:rsidP="00AF5E10">
      <w:pPr>
        <w:rPr>
          <w:rFonts w:ascii="Times New Roman" w:hAnsi="Times New Roman"/>
          <w:b/>
        </w:rPr>
      </w:pPr>
      <w:r w:rsidRPr="00EA234B">
        <w:rPr>
          <w:rFonts w:ascii="Times New Roman" w:hAnsi="Times New Roman"/>
          <w:b/>
        </w:rPr>
        <w:t xml:space="preserve">Enrolment Ceremony/ Ceremony of Light – Communion – Confirmation Dates </w:t>
      </w:r>
    </w:p>
    <w:p w:rsidR="001B0744" w:rsidRDefault="001B0744" w:rsidP="00AF5E10">
      <w:pPr>
        <w:rPr>
          <w:rFonts w:ascii="Times New Roman" w:hAnsi="Times New Roman"/>
        </w:rPr>
      </w:pPr>
      <w:r>
        <w:rPr>
          <w:rFonts w:ascii="Times New Roman" w:hAnsi="Times New Roman"/>
        </w:rPr>
        <w:t>Well done to all involved in the Enrolment Ceremony and the Ceremony of Light in 2</w:t>
      </w:r>
      <w:r w:rsidRPr="001B0744">
        <w:rPr>
          <w:rFonts w:ascii="Times New Roman" w:hAnsi="Times New Roman"/>
          <w:vertAlign w:val="superscript"/>
        </w:rPr>
        <w:t>nd</w:t>
      </w:r>
      <w:r>
        <w:rPr>
          <w:rFonts w:ascii="Times New Roman" w:hAnsi="Times New Roman"/>
        </w:rPr>
        <w:t>, 5</w:t>
      </w:r>
      <w:r w:rsidRPr="001B0744">
        <w:rPr>
          <w:rFonts w:ascii="Times New Roman" w:hAnsi="Times New Roman"/>
          <w:vertAlign w:val="superscript"/>
        </w:rPr>
        <w:t>th</w:t>
      </w:r>
      <w:r>
        <w:rPr>
          <w:rFonts w:ascii="Times New Roman" w:hAnsi="Times New Roman"/>
        </w:rPr>
        <w:t xml:space="preserve"> &amp; 6</w:t>
      </w:r>
      <w:r w:rsidRPr="001B0744">
        <w:rPr>
          <w:rFonts w:ascii="Times New Roman" w:hAnsi="Times New Roman"/>
          <w:vertAlign w:val="superscript"/>
        </w:rPr>
        <w:t>th</w:t>
      </w:r>
      <w:r>
        <w:rPr>
          <w:rFonts w:ascii="Times New Roman" w:hAnsi="Times New Roman"/>
        </w:rPr>
        <w:t xml:space="preserve"> class. </w:t>
      </w:r>
    </w:p>
    <w:p w:rsidR="001B0744" w:rsidRDefault="00EA234B" w:rsidP="00AF5E10">
      <w:pPr>
        <w:rPr>
          <w:rFonts w:ascii="Times New Roman" w:hAnsi="Times New Roman"/>
        </w:rPr>
      </w:pPr>
      <w:r>
        <w:rPr>
          <w:rFonts w:ascii="Times New Roman" w:hAnsi="Times New Roman"/>
        </w:rPr>
        <w:t>First Confession is Tuesday, 28</w:t>
      </w:r>
      <w:r w:rsidRPr="00EA234B">
        <w:rPr>
          <w:rFonts w:ascii="Times New Roman" w:hAnsi="Times New Roman"/>
          <w:vertAlign w:val="superscript"/>
        </w:rPr>
        <w:t>th</w:t>
      </w:r>
      <w:r>
        <w:rPr>
          <w:rFonts w:ascii="Times New Roman" w:hAnsi="Times New Roman"/>
        </w:rPr>
        <w:t xml:space="preserve"> of March. </w:t>
      </w:r>
    </w:p>
    <w:p w:rsidR="001B0744" w:rsidRDefault="00EA234B" w:rsidP="00AF5E10">
      <w:pPr>
        <w:rPr>
          <w:rFonts w:ascii="Times New Roman" w:hAnsi="Times New Roman"/>
        </w:rPr>
      </w:pPr>
      <w:r>
        <w:rPr>
          <w:rFonts w:ascii="Times New Roman" w:hAnsi="Times New Roman"/>
        </w:rPr>
        <w:t xml:space="preserve">First Holy </w:t>
      </w:r>
      <w:r w:rsidR="001B0744">
        <w:rPr>
          <w:rFonts w:ascii="Times New Roman" w:hAnsi="Times New Roman"/>
        </w:rPr>
        <w:t>Communion</w:t>
      </w:r>
      <w:r>
        <w:rPr>
          <w:rFonts w:ascii="Times New Roman" w:hAnsi="Times New Roman"/>
        </w:rPr>
        <w:t xml:space="preserve"> is Saturday, 20</w:t>
      </w:r>
      <w:r w:rsidRPr="00EA234B">
        <w:rPr>
          <w:rFonts w:ascii="Times New Roman" w:hAnsi="Times New Roman"/>
          <w:vertAlign w:val="superscript"/>
        </w:rPr>
        <w:t>th</w:t>
      </w:r>
      <w:r>
        <w:rPr>
          <w:rFonts w:ascii="Times New Roman" w:hAnsi="Times New Roman"/>
        </w:rPr>
        <w:t xml:space="preserve"> of May </w:t>
      </w:r>
    </w:p>
    <w:p w:rsidR="001B0744" w:rsidRDefault="001B0744" w:rsidP="00AF5E10">
      <w:pPr>
        <w:rPr>
          <w:rFonts w:ascii="Times New Roman" w:hAnsi="Times New Roman"/>
        </w:rPr>
      </w:pPr>
      <w:r>
        <w:rPr>
          <w:rFonts w:ascii="Times New Roman" w:hAnsi="Times New Roman"/>
        </w:rPr>
        <w:t xml:space="preserve">Confirmation </w:t>
      </w:r>
      <w:r w:rsidR="00EA234B">
        <w:rPr>
          <w:rFonts w:ascii="Times New Roman" w:hAnsi="Times New Roman"/>
        </w:rPr>
        <w:t>is Tuesday, 28</w:t>
      </w:r>
      <w:r w:rsidR="00EA234B" w:rsidRPr="00EA234B">
        <w:rPr>
          <w:rFonts w:ascii="Times New Roman" w:hAnsi="Times New Roman"/>
          <w:vertAlign w:val="superscript"/>
        </w:rPr>
        <w:t>th</w:t>
      </w:r>
      <w:r w:rsidR="00EA234B">
        <w:rPr>
          <w:rFonts w:ascii="Times New Roman" w:hAnsi="Times New Roman"/>
        </w:rPr>
        <w:t xml:space="preserve"> of February. </w:t>
      </w:r>
    </w:p>
    <w:p w:rsidR="00AF5E10" w:rsidRDefault="00AF5E10" w:rsidP="00AF5E10">
      <w:pPr>
        <w:rPr>
          <w:rFonts w:ascii="Times New Roman" w:hAnsi="Times New Roman"/>
        </w:rPr>
      </w:pPr>
    </w:p>
    <w:p w:rsidR="00AF5E10" w:rsidRPr="00EA234B" w:rsidRDefault="00AF5E10" w:rsidP="00AF5E10">
      <w:pPr>
        <w:rPr>
          <w:rFonts w:ascii="Times New Roman" w:hAnsi="Times New Roman"/>
          <w:b/>
        </w:rPr>
      </w:pPr>
      <w:r w:rsidRPr="00EA234B">
        <w:rPr>
          <w:rFonts w:ascii="Times New Roman" w:hAnsi="Times New Roman"/>
          <w:b/>
        </w:rPr>
        <w:t xml:space="preserve">U21 Hurlers </w:t>
      </w:r>
    </w:p>
    <w:p w:rsidR="00AF5E10" w:rsidRDefault="001B0744" w:rsidP="00AF5E10">
      <w:pPr>
        <w:rPr>
          <w:rFonts w:ascii="Times New Roman" w:hAnsi="Times New Roman"/>
        </w:rPr>
      </w:pPr>
      <w:r>
        <w:rPr>
          <w:rFonts w:ascii="Times New Roman" w:hAnsi="Times New Roman"/>
        </w:rPr>
        <w:t xml:space="preserve">Congratulations to the club, management and panel of players who won the County U21 Final yesterday. It was brilliant to see so many past pupils involved and this will </w:t>
      </w:r>
      <w:r w:rsidR="002D377D">
        <w:rPr>
          <w:rFonts w:ascii="Times New Roman" w:hAnsi="Times New Roman"/>
        </w:rPr>
        <w:t xml:space="preserve">encourage </w:t>
      </w:r>
      <w:r>
        <w:rPr>
          <w:rFonts w:ascii="Times New Roman" w:hAnsi="Times New Roman"/>
        </w:rPr>
        <w:t xml:space="preserve">all the younger boys and girls in our school to continue hurling and improving their skills. </w:t>
      </w:r>
    </w:p>
    <w:p w:rsidR="001B0744" w:rsidRDefault="001B0744" w:rsidP="00AF5E10">
      <w:pPr>
        <w:rPr>
          <w:rFonts w:ascii="Times New Roman" w:hAnsi="Times New Roman"/>
        </w:rPr>
      </w:pPr>
    </w:p>
    <w:p w:rsidR="009C1219" w:rsidRPr="00EA234B" w:rsidRDefault="009C1219" w:rsidP="00AF5E10">
      <w:pPr>
        <w:rPr>
          <w:rFonts w:ascii="Times New Roman" w:hAnsi="Times New Roman"/>
          <w:b/>
        </w:rPr>
      </w:pPr>
      <w:r w:rsidRPr="00EA234B">
        <w:rPr>
          <w:rFonts w:ascii="Times New Roman" w:hAnsi="Times New Roman"/>
          <w:b/>
        </w:rPr>
        <w:t>School Closures</w:t>
      </w:r>
    </w:p>
    <w:p w:rsidR="009C1219" w:rsidRDefault="009C1219" w:rsidP="00AF5E10">
      <w:pPr>
        <w:rPr>
          <w:rFonts w:ascii="Times New Roman" w:hAnsi="Times New Roman"/>
        </w:rPr>
      </w:pPr>
      <w:r>
        <w:rPr>
          <w:rFonts w:ascii="Times New Roman" w:hAnsi="Times New Roman"/>
        </w:rPr>
        <w:t>The school will be closed on Friday, February the 3</w:t>
      </w:r>
      <w:r w:rsidRPr="009C1219">
        <w:rPr>
          <w:rFonts w:ascii="Times New Roman" w:hAnsi="Times New Roman"/>
          <w:vertAlign w:val="superscript"/>
        </w:rPr>
        <w:t>rd</w:t>
      </w:r>
      <w:r>
        <w:rPr>
          <w:rFonts w:ascii="Times New Roman" w:hAnsi="Times New Roman"/>
        </w:rPr>
        <w:t xml:space="preserve"> to facilitate professional development training for the new Primary Language Curriculum. </w:t>
      </w:r>
    </w:p>
    <w:p w:rsidR="009C1219" w:rsidRDefault="009C1219" w:rsidP="00AF5E10">
      <w:pPr>
        <w:rPr>
          <w:rFonts w:ascii="Times New Roman" w:hAnsi="Times New Roman"/>
        </w:rPr>
      </w:pPr>
      <w:r>
        <w:rPr>
          <w:rFonts w:ascii="Times New Roman" w:hAnsi="Times New Roman"/>
        </w:rPr>
        <w:t xml:space="preserve">School will close at </w:t>
      </w:r>
      <w:r w:rsidRPr="00EA234B">
        <w:rPr>
          <w:rFonts w:ascii="Times New Roman" w:hAnsi="Times New Roman"/>
          <w:b/>
        </w:rPr>
        <w:t>2.00 pm</w:t>
      </w:r>
      <w:r>
        <w:rPr>
          <w:rFonts w:ascii="Times New Roman" w:hAnsi="Times New Roman"/>
        </w:rPr>
        <w:t xml:space="preserve"> on 25/01/17 and the 10/05/17 to facilitate staff meetings. </w:t>
      </w:r>
    </w:p>
    <w:p w:rsidR="009C1219" w:rsidRDefault="009C1219" w:rsidP="00AF5E10">
      <w:pPr>
        <w:rPr>
          <w:rFonts w:ascii="Times New Roman" w:hAnsi="Times New Roman"/>
        </w:rPr>
      </w:pPr>
    </w:p>
    <w:p w:rsidR="001B0744" w:rsidRPr="00EA234B" w:rsidRDefault="001B0744" w:rsidP="00AF5E10">
      <w:pPr>
        <w:rPr>
          <w:rFonts w:ascii="Times New Roman" w:hAnsi="Times New Roman"/>
          <w:b/>
        </w:rPr>
      </w:pPr>
      <w:r w:rsidRPr="00EA234B">
        <w:rPr>
          <w:rFonts w:ascii="Times New Roman" w:hAnsi="Times New Roman"/>
          <w:b/>
        </w:rPr>
        <w:t xml:space="preserve">Christmas Holidays </w:t>
      </w:r>
    </w:p>
    <w:p w:rsidR="001B0744" w:rsidRDefault="001B0744" w:rsidP="00AF5E10">
      <w:pPr>
        <w:rPr>
          <w:rFonts w:ascii="Times New Roman" w:hAnsi="Times New Roman"/>
        </w:rPr>
      </w:pPr>
      <w:r>
        <w:rPr>
          <w:rFonts w:ascii="Times New Roman" w:hAnsi="Times New Roman"/>
        </w:rPr>
        <w:t>We close with a half day on Thursday the 22</w:t>
      </w:r>
      <w:r w:rsidRPr="001B0744">
        <w:rPr>
          <w:rFonts w:ascii="Times New Roman" w:hAnsi="Times New Roman"/>
          <w:vertAlign w:val="superscript"/>
        </w:rPr>
        <w:t>nd</w:t>
      </w:r>
      <w:r>
        <w:rPr>
          <w:rFonts w:ascii="Times New Roman" w:hAnsi="Times New Roman"/>
        </w:rPr>
        <w:t xml:space="preserve"> of December at </w:t>
      </w:r>
      <w:r w:rsidRPr="002D377D">
        <w:rPr>
          <w:rFonts w:ascii="Times New Roman" w:hAnsi="Times New Roman"/>
          <w:u w:val="single"/>
        </w:rPr>
        <w:t>12.30</w:t>
      </w:r>
      <w:r>
        <w:rPr>
          <w:rFonts w:ascii="Times New Roman" w:hAnsi="Times New Roman"/>
        </w:rPr>
        <w:t>. The school re-opens on Monday the 9</w:t>
      </w:r>
      <w:r w:rsidRPr="001B0744">
        <w:rPr>
          <w:rFonts w:ascii="Times New Roman" w:hAnsi="Times New Roman"/>
          <w:vertAlign w:val="superscript"/>
        </w:rPr>
        <w:t>th</w:t>
      </w:r>
      <w:r w:rsidR="00EA234B">
        <w:rPr>
          <w:rFonts w:ascii="Times New Roman" w:hAnsi="Times New Roman"/>
        </w:rPr>
        <w:t xml:space="preserve"> of </w:t>
      </w:r>
      <w:r>
        <w:rPr>
          <w:rFonts w:ascii="Times New Roman" w:hAnsi="Times New Roman"/>
        </w:rPr>
        <w:t xml:space="preserve">January. </w:t>
      </w:r>
    </w:p>
    <w:p w:rsidR="001B0744" w:rsidRPr="001B0744" w:rsidRDefault="001B0744" w:rsidP="001B0744">
      <w:pPr>
        <w:rPr>
          <w:rFonts w:ascii="Times New Roman" w:hAnsi="Times New Roman"/>
        </w:rPr>
      </w:pPr>
    </w:p>
    <w:p w:rsidR="00EA234B" w:rsidRDefault="00EA234B" w:rsidP="001B0744">
      <w:pPr>
        <w:rPr>
          <w:rFonts w:ascii="Times New Roman" w:hAnsi="Times New Roman"/>
        </w:rPr>
      </w:pPr>
    </w:p>
    <w:p w:rsidR="00EA234B" w:rsidRDefault="00EA234B" w:rsidP="001B0744">
      <w:pPr>
        <w:rPr>
          <w:rFonts w:ascii="Times New Roman" w:hAnsi="Times New Roman"/>
        </w:rPr>
      </w:pPr>
    </w:p>
    <w:p w:rsidR="001B0744" w:rsidRDefault="001B0744" w:rsidP="001B0744">
      <w:pPr>
        <w:rPr>
          <w:rFonts w:ascii="Times New Roman" w:hAnsi="Times New Roman"/>
        </w:rPr>
      </w:pPr>
      <w:r>
        <w:rPr>
          <w:rFonts w:ascii="Times New Roman" w:hAnsi="Times New Roman"/>
        </w:rPr>
        <w:t>I would like to thank you all for your best wishes and support since taking over as principal</w:t>
      </w:r>
      <w:r w:rsidR="002D377D">
        <w:rPr>
          <w:rFonts w:ascii="Times New Roman" w:hAnsi="Times New Roman"/>
        </w:rPr>
        <w:t xml:space="preserve"> and I look</w:t>
      </w:r>
      <w:r w:rsidR="00EA234B">
        <w:rPr>
          <w:rFonts w:ascii="Times New Roman" w:hAnsi="Times New Roman"/>
        </w:rPr>
        <w:t xml:space="preserve"> forward to your continued co-operation in the future. </w:t>
      </w:r>
    </w:p>
    <w:p w:rsidR="00EA234B" w:rsidRDefault="00EA234B" w:rsidP="001B0744">
      <w:pPr>
        <w:rPr>
          <w:rFonts w:ascii="Times New Roman" w:hAnsi="Times New Roman"/>
        </w:rPr>
      </w:pPr>
    </w:p>
    <w:p w:rsidR="00EA234B" w:rsidRDefault="00EA234B" w:rsidP="001B0744">
      <w:pPr>
        <w:rPr>
          <w:rFonts w:ascii="Times New Roman" w:hAnsi="Times New Roman"/>
        </w:rPr>
      </w:pPr>
      <w:r>
        <w:rPr>
          <w:rFonts w:ascii="Times New Roman" w:hAnsi="Times New Roman"/>
        </w:rPr>
        <w:t xml:space="preserve">Yours sincerely, </w:t>
      </w:r>
    </w:p>
    <w:p w:rsidR="00EA234B" w:rsidRDefault="00EA234B" w:rsidP="001B0744">
      <w:pPr>
        <w:rPr>
          <w:rFonts w:ascii="Times New Roman" w:hAnsi="Times New Roman"/>
        </w:rPr>
      </w:pPr>
    </w:p>
    <w:p w:rsidR="00EA234B" w:rsidRDefault="00EA234B" w:rsidP="001B0744">
      <w:pPr>
        <w:rPr>
          <w:rFonts w:ascii="Times New Roman" w:hAnsi="Times New Roman"/>
        </w:rPr>
      </w:pPr>
      <w:r>
        <w:rPr>
          <w:rFonts w:ascii="Times New Roman" w:hAnsi="Times New Roman"/>
        </w:rPr>
        <w:t>________________</w:t>
      </w:r>
    </w:p>
    <w:p w:rsidR="00EA234B" w:rsidRDefault="00EA234B" w:rsidP="001B0744">
      <w:pPr>
        <w:rPr>
          <w:rFonts w:ascii="Times New Roman" w:hAnsi="Times New Roman"/>
        </w:rPr>
      </w:pPr>
      <w:r>
        <w:rPr>
          <w:rFonts w:ascii="Times New Roman" w:hAnsi="Times New Roman"/>
        </w:rPr>
        <w:t xml:space="preserve">David </w:t>
      </w:r>
      <w:proofErr w:type="spellStart"/>
      <w:r>
        <w:rPr>
          <w:rFonts w:ascii="Times New Roman" w:hAnsi="Times New Roman"/>
        </w:rPr>
        <w:t>O’Dwyer</w:t>
      </w:r>
      <w:proofErr w:type="spellEnd"/>
      <w:r>
        <w:rPr>
          <w:rFonts w:ascii="Times New Roman" w:hAnsi="Times New Roman"/>
        </w:rPr>
        <w:t xml:space="preserve"> </w:t>
      </w:r>
    </w:p>
    <w:p w:rsidR="00EA234B" w:rsidRPr="001B0744" w:rsidRDefault="00EA234B" w:rsidP="001B0744">
      <w:pPr>
        <w:rPr>
          <w:rFonts w:ascii="Times New Roman" w:hAnsi="Times New Roman"/>
        </w:rPr>
      </w:pPr>
      <w:r>
        <w:rPr>
          <w:rFonts w:ascii="Times New Roman" w:hAnsi="Times New Roman"/>
        </w:rPr>
        <w:t xml:space="preserve">Principal </w:t>
      </w:r>
    </w:p>
    <w:sectPr w:rsidR="00EA234B" w:rsidRPr="001B0744" w:rsidSect="007C5D33">
      <w:footerReference w:type="default" r:id="rId12"/>
      <w:pgSz w:w="11906" w:h="16838"/>
      <w:pgMar w:top="284" w:right="566" w:bottom="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77B" w:rsidRDefault="00A8677B" w:rsidP="00FA53F4">
      <w:r>
        <w:separator/>
      </w:r>
    </w:p>
  </w:endnote>
  <w:endnote w:type="continuationSeparator" w:id="0">
    <w:p w:rsidR="00A8677B" w:rsidRDefault="00A8677B" w:rsidP="00FA5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E79" w:rsidRPr="00C22A72" w:rsidRDefault="00E02E79" w:rsidP="00E02E79">
    <w:pPr>
      <w:pStyle w:val="Header"/>
      <w:tabs>
        <w:tab w:val="left" w:pos="1545"/>
      </w:tabs>
      <w:spacing w:line="360" w:lineRule="auto"/>
      <w:rPr>
        <w:rStyle w:val="Hyperlink"/>
        <w:rFonts w:ascii="Times New Roman" w:hAnsi="Times New Roman"/>
        <w:color w:val="auto"/>
        <w:u w:val="none"/>
      </w:rPr>
    </w:pPr>
    <w:r w:rsidRPr="00C22A72">
      <w:rPr>
        <w:rStyle w:val="Hyperlink"/>
        <w:rFonts w:ascii="Times New Roman" w:hAnsi="Times New Roman"/>
        <w:color w:val="auto"/>
        <w:u w:val="none"/>
      </w:rPr>
      <w:t xml:space="preserve">Principal: Mr. David </w:t>
    </w:r>
    <w:proofErr w:type="spellStart"/>
    <w:r w:rsidRPr="00C22A72">
      <w:rPr>
        <w:rStyle w:val="Hyperlink"/>
        <w:rFonts w:ascii="Times New Roman" w:hAnsi="Times New Roman"/>
        <w:color w:val="auto"/>
        <w:u w:val="none"/>
      </w:rPr>
      <w:t>O’Dwyer</w:t>
    </w:r>
    <w:proofErr w:type="spellEnd"/>
    <w:r w:rsidRPr="00C22A72">
      <w:rPr>
        <w:rStyle w:val="Hyperlink"/>
        <w:rFonts w:ascii="Times New Roman" w:hAnsi="Times New Roman"/>
        <w:color w:val="auto"/>
        <w:u w:val="none"/>
      </w:rPr>
      <w:tab/>
      <w:t xml:space="preserve">                                                                            Website: www.gortnahoens.ie                                                </w:t>
    </w:r>
  </w:p>
  <w:p w:rsidR="00FA53F4" w:rsidRPr="00C22A72" w:rsidRDefault="00E02E79" w:rsidP="00E02E79">
    <w:pPr>
      <w:pStyle w:val="Header"/>
      <w:tabs>
        <w:tab w:val="left" w:pos="1545"/>
      </w:tabs>
      <w:spacing w:line="360" w:lineRule="auto"/>
      <w:jc w:val="both"/>
      <w:rPr>
        <w:rFonts w:ascii="Times New Roman" w:hAnsi="Times New Roman"/>
      </w:rPr>
    </w:pPr>
    <w:r w:rsidRPr="00C22A72">
      <w:rPr>
        <w:rStyle w:val="Hyperlink"/>
        <w:rFonts w:ascii="Times New Roman" w:hAnsi="Times New Roman"/>
        <w:color w:val="auto"/>
        <w:u w:val="none"/>
      </w:rPr>
      <w:t>Deputy Principal: Mrs. Therese Meehan</w:t>
    </w:r>
    <w:r w:rsidRPr="00C22A72">
      <w:rPr>
        <w:rStyle w:val="Hyperlink"/>
        <w:rFonts w:ascii="Times New Roman" w:hAnsi="Times New Roman"/>
        <w:color w:val="auto"/>
        <w:u w:val="none"/>
      </w:rPr>
      <w:tab/>
      <w:t xml:space="preserve">                               </w:t>
    </w:r>
    <w:r w:rsidRPr="00C22A72">
      <w:rPr>
        <w:rStyle w:val="Hyperlink"/>
        <w:rFonts w:ascii="Times New Roman" w:hAnsi="Times New Roman"/>
        <w:color w:val="auto"/>
        <w:u w:val="none"/>
      </w:rPr>
      <w:tab/>
      <w:t xml:space="preserve">         Twitter: @</w:t>
    </w:r>
    <w:proofErr w:type="spellStart"/>
    <w:r w:rsidRPr="00C22A72">
      <w:rPr>
        <w:rStyle w:val="Hyperlink"/>
        <w:rFonts w:ascii="Times New Roman" w:hAnsi="Times New Roman"/>
        <w:color w:val="auto"/>
        <w:u w:val="none"/>
      </w:rPr>
      <w:t>gortnahoens</w:t>
    </w:r>
    <w:proofErr w:type="spellEnd"/>
    <w:r w:rsidRPr="00C22A72">
      <w:rPr>
        <w:rStyle w:val="Hyperlink"/>
        <w:rFonts w:ascii="Times New Roman" w:hAnsi="Times New Roman"/>
        <w:color w:val="auto"/>
        <w:u w:val="non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77B" w:rsidRDefault="00A8677B" w:rsidP="00FA53F4">
      <w:r>
        <w:separator/>
      </w:r>
    </w:p>
  </w:footnote>
  <w:footnote w:type="continuationSeparator" w:id="0">
    <w:p w:rsidR="00A8677B" w:rsidRDefault="00A8677B" w:rsidP="00FA53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F43FA"/>
    <w:multiLevelType w:val="multilevel"/>
    <w:tmpl w:val="AD9839A6"/>
    <w:lvl w:ilvl="0">
      <w:start w:val="1"/>
      <w:numFmt w:val="decimal"/>
      <w:pStyle w:val="1-NUMBERING"/>
      <w:lvlText w:val="(%1)"/>
      <w:lvlJc w:val="left"/>
      <w:pPr>
        <w:tabs>
          <w:tab w:val="num" w:pos="709"/>
        </w:tabs>
        <w:ind w:left="709" w:hanging="709"/>
      </w:pPr>
      <w:rPr>
        <w:b w:val="0"/>
        <w:i w:val="0"/>
        <w:u w:val="none"/>
      </w:rPr>
    </w:lvl>
    <w:lvl w:ilvl="1">
      <w:start w:val="1"/>
      <w:numFmt w:val="upperLetter"/>
      <w:lvlText w:val="%2."/>
      <w:lvlJc w:val="left"/>
      <w:pPr>
        <w:tabs>
          <w:tab w:val="num" w:pos="709"/>
        </w:tabs>
        <w:ind w:left="709" w:hanging="709"/>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006A71"/>
    <w:multiLevelType w:val="multilevel"/>
    <w:tmpl w:val="44469324"/>
    <w:lvl w:ilvl="0">
      <w:start w:val="1"/>
      <w:numFmt w:val="decimal"/>
      <w:lvlText w:val="%1."/>
      <w:lvlJc w:val="left"/>
      <w:pPr>
        <w:tabs>
          <w:tab w:val="num" w:pos="0"/>
        </w:tabs>
        <w:ind w:left="780" w:hanging="780"/>
      </w:pPr>
      <w:rPr>
        <w:rFonts w:hint="default"/>
      </w:rPr>
    </w:lvl>
    <w:lvl w:ilvl="1">
      <w:start w:val="4"/>
      <w:numFmt w:val="decimalZero"/>
      <w:lvlText w:val="%1.%2."/>
      <w:lvlJc w:val="left"/>
      <w:pPr>
        <w:tabs>
          <w:tab w:val="num" w:pos="0"/>
        </w:tabs>
        <w:ind w:left="1140" w:hanging="780"/>
      </w:pPr>
      <w:rPr>
        <w:rFonts w:hint="default"/>
      </w:rPr>
    </w:lvl>
    <w:lvl w:ilvl="2">
      <w:start w:val="1"/>
      <w:numFmt w:val="decimal"/>
      <w:lvlText w:val="2.03.%3"/>
      <w:lvlJc w:val="left"/>
      <w:pPr>
        <w:tabs>
          <w:tab w:val="num" w:pos="0"/>
        </w:tabs>
        <w:ind w:left="1773" w:hanging="780"/>
      </w:pPr>
      <w:rPr>
        <w:rFonts w:hint="default"/>
        <w:b/>
        <w:color w:val="auto"/>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4680" w:hanging="1800"/>
      </w:pPr>
      <w:rPr>
        <w:rFonts w:hint="default"/>
      </w:rPr>
    </w:lvl>
  </w:abstractNum>
  <w:abstractNum w:abstractNumId="2" w15:restartNumberingAfterBreak="0">
    <w:nsid w:val="456317B0"/>
    <w:multiLevelType w:val="hybridMultilevel"/>
    <w:tmpl w:val="5D04F1F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15:restartNumberingAfterBreak="0">
    <w:nsid w:val="65401CF3"/>
    <w:multiLevelType w:val="hybridMultilevel"/>
    <w:tmpl w:val="307C63EE"/>
    <w:lvl w:ilvl="0" w:tplc="4DA40A62">
      <w:start w:val="1"/>
      <w:numFmt w:val="decimal"/>
      <w:lvlText w:val="%1."/>
      <w:lvlJc w:val="left"/>
      <w:pPr>
        <w:tabs>
          <w:tab w:val="num" w:pos="1080"/>
        </w:tabs>
        <w:ind w:left="1080" w:hanging="720"/>
      </w:pPr>
      <w:rPr>
        <w:rFonts w:cs="Times New Roman"/>
      </w:rPr>
    </w:lvl>
    <w:lvl w:ilvl="1" w:tplc="186EB38E">
      <w:start w:val="1"/>
      <w:numFmt w:val="bullet"/>
      <w:pStyle w:val="Normal9p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66DC624D"/>
    <w:multiLevelType w:val="multilevel"/>
    <w:tmpl w:val="1B365A4E"/>
    <w:lvl w:ilvl="0">
      <w:start w:val="1"/>
      <w:numFmt w:val="decimal"/>
      <w:lvlText w:val="%1."/>
      <w:lvlJc w:val="left"/>
      <w:pPr>
        <w:ind w:left="360" w:hanging="360"/>
      </w:pPr>
      <w:rPr>
        <w:b/>
      </w:rPr>
    </w:lvl>
    <w:lvl w:ilvl="1">
      <w:start w:val="1"/>
      <w:numFmt w:val="decimalZero"/>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5" w15:restartNumberingAfterBreak="0">
    <w:nsid w:val="76B2543D"/>
    <w:multiLevelType w:val="hybridMultilevel"/>
    <w:tmpl w:val="97FA003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610"/>
    <w:rsid w:val="00036265"/>
    <w:rsid w:val="000425A2"/>
    <w:rsid w:val="00053D52"/>
    <w:rsid w:val="000556CB"/>
    <w:rsid w:val="0006293D"/>
    <w:rsid w:val="00071A43"/>
    <w:rsid w:val="000954D1"/>
    <w:rsid w:val="000A6951"/>
    <w:rsid w:val="000C3D31"/>
    <w:rsid w:val="000C6B1D"/>
    <w:rsid w:val="000E0665"/>
    <w:rsid w:val="000E4CE9"/>
    <w:rsid w:val="000F57C1"/>
    <w:rsid w:val="00101219"/>
    <w:rsid w:val="00103BF3"/>
    <w:rsid w:val="00105BD4"/>
    <w:rsid w:val="00110053"/>
    <w:rsid w:val="00112CB2"/>
    <w:rsid w:val="00113E84"/>
    <w:rsid w:val="0011750F"/>
    <w:rsid w:val="00122175"/>
    <w:rsid w:val="00133621"/>
    <w:rsid w:val="00143F0C"/>
    <w:rsid w:val="00150F46"/>
    <w:rsid w:val="001521C9"/>
    <w:rsid w:val="00152EED"/>
    <w:rsid w:val="00154E1F"/>
    <w:rsid w:val="001678E2"/>
    <w:rsid w:val="00172371"/>
    <w:rsid w:val="00175B8D"/>
    <w:rsid w:val="00187715"/>
    <w:rsid w:val="00187EC0"/>
    <w:rsid w:val="001915E0"/>
    <w:rsid w:val="001A3212"/>
    <w:rsid w:val="001B0744"/>
    <w:rsid w:val="001B0893"/>
    <w:rsid w:val="001B5DCA"/>
    <w:rsid w:val="001C2DE7"/>
    <w:rsid w:val="001C46F1"/>
    <w:rsid w:val="001E6005"/>
    <w:rsid w:val="001E6A02"/>
    <w:rsid w:val="001E6BC3"/>
    <w:rsid w:val="001F3A47"/>
    <w:rsid w:val="001F6F2C"/>
    <w:rsid w:val="00215677"/>
    <w:rsid w:val="002344E6"/>
    <w:rsid w:val="002530A4"/>
    <w:rsid w:val="00265E05"/>
    <w:rsid w:val="00275F33"/>
    <w:rsid w:val="0028271A"/>
    <w:rsid w:val="00285A80"/>
    <w:rsid w:val="00293E1C"/>
    <w:rsid w:val="002B4C2F"/>
    <w:rsid w:val="002D377D"/>
    <w:rsid w:val="00300B48"/>
    <w:rsid w:val="0030407F"/>
    <w:rsid w:val="003040A0"/>
    <w:rsid w:val="00331995"/>
    <w:rsid w:val="00331ADD"/>
    <w:rsid w:val="003355A5"/>
    <w:rsid w:val="0033748A"/>
    <w:rsid w:val="00341199"/>
    <w:rsid w:val="003428C6"/>
    <w:rsid w:val="00344631"/>
    <w:rsid w:val="003456E5"/>
    <w:rsid w:val="003624F2"/>
    <w:rsid w:val="00365462"/>
    <w:rsid w:val="00370756"/>
    <w:rsid w:val="0038374A"/>
    <w:rsid w:val="003A3012"/>
    <w:rsid w:val="003D1C88"/>
    <w:rsid w:val="003F3136"/>
    <w:rsid w:val="004024FB"/>
    <w:rsid w:val="00420DA4"/>
    <w:rsid w:val="00432A23"/>
    <w:rsid w:val="0043391B"/>
    <w:rsid w:val="00441A98"/>
    <w:rsid w:val="00451114"/>
    <w:rsid w:val="00456515"/>
    <w:rsid w:val="004667B0"/>
    <w:rsid w:val="004826E4"/>
    <w:rsid w:val="004A4F77"/>
    <w:rsid w:val="004A71C2"/>
    <w:rsid w:val="004B3C60"/>
    <w:rsid w:val="004C2F7B"/>
    <w:rsid w:val="004C3234"/>
    <w:rsid w:val="004C3C70"/>
    <w:rsid w:val="004D0D12"/>
    <w:rsid w:val="004D0E36"/>
    <w:rsid w:val="004D2664"/>
    <w:rsid w:val="004D3DD0"/>
    <w:rsid w:val="004D480E"/>
    <w:rsid w:val="004E0248"/>
    <w:rsid w:val="004E0F90"/>
    <w:rsid w:val="004E5DF1"/>
    <w:rsid w:val="004E68CB"/>
    <w:rsid w:val="004F0C29"/>
    <w:rsid w:val="004F1610"/>
    <w:rsid w:val="004F7CD4"/>
    <w:rsid w:val="005026BD"/>
    <w:rsid w:val="005078D0"/>
    <w:rsid w:val="00515375"/>
    <w:rsid w:val="00531434"/>
    <w:rsid w:val="005411D5"/>
    <w:rsid w:val="00541770"/>
    <w:rsid w:val="0054593D"/>
    <w:rsid w:val="00545A1E"/>
    <w:rsid w:val="00546978"/>
    <w:rsid w:val="00547B9D"/>
    <w:rsid w:val="00556BD3"/>
    <w:rsid w:val="0055700F"/>
    <w:rsid w:val="00561064"/>
    <w:rsid w:val="00586D78"/>
    <w:rsid w:val="00592918"/>
    <w:rsid w:val="005943C2"/>
    <w:rsid w:val="0059640A"/>
    <w:rsid w:val="005A1373"/>
    <w:rsid w:val="005A5795"/>
    <w:rsid w:val="005B0A89"/>
    <w:rsid w:val="005B2787"/>
    <w:rsid w:val="005B58B9"/>
    <w:rsid w:val="005C15CF"/>
    <w:rsid w:val="005C2764"/>
    <w:rsid w:val="005C5D43"/>
    <w:rsid w:val="005E4BB7"/>
    <w:rsid w:val="005F12D7"/>
    <w:rsid w:val="005F7BED"/>
    <w:rsid w:val="006137A9"/>
    <w:rsid w:val="006215B8"/>
    <w:rsid w:val="00625291"/>
    <w:rsid w:val="006272B0"/>
    <w:rsid w:val="0063211A"/>
    <w:rsid w:val="0063793E"/>
    <w:rsid w:val="00646C17"/>
    <w:rsid w:val="00670CA2"/>
    <w:rsid w:val="00684448"/>
    <w:rsid w:val="00687375"/>
    <w:rsid w:val="0069358B"/>
    <w:rsid w:val="006A5C12"/>
    <w:rsid w:val="006B2DE5"/>
    <w:rsid w:val="006C40DB"/>
    <w:rsid w:val="006C6DB8"/>
    <w:rsid w:val="006C76C4"/>
    <w:rsid w:val="006D7222"/>
    <w:rsid w:val="006E0D71"/>
    <w:rsid w:val="00710EEA"/>
    <w:rsid w:val="00713391"/>
    <w:rsid w:val="00715C82"/>
    <w:rsid w:val="0072306D"/>
    <w:rsid w:val="00726F1B"/>
    <w:rsid w:val="007355A5"/>
    <w:rsid w:val="00765B13"/>
    <w:rsid w:val="00767A93"/>
    <w:rsid w:val="00775D74"/>
    <w:rsid w:val="00784885"/>
    <w:rsid w:val="00786E03"/>
    <w:rsid w:val="007902FB"/>
    <w:rsid w:val="0079221D"/>
    <w:rsid w:val="00793256"/>
    <w:rsid w:val="007A1B78"/>
    <w:rsid w:val="007B500D"/>
    <w:rsid w:val="007C5D33"/>
    <w:rsid w:val="007E6C65"/>
    <w:rsid w:val="007F161A"/>
    <w:rsid w:val="00800F74"/>
    <w:rsid w:val="00803012"/>
    <w:rsid w:val="00805673"/>
    <w:rsid w:val="008111B9"/>
    <w:rsid w:val="00812404"/>
    <w:rsid w:val="008274FF"/>
    <w:rsid w:val="008335C7"/>
    <w:rsid w:val="00835F96"/>
    <w:rsid w:val="00845841"/>
    <w:rsid w:val="00862E4A"/>
    <w:rsid w:val="00883790"/>
    <w:rsid w:val="00892E07"/>
    <w:rsid w:val="0089425C"/>
    <w:rsid w:val="00894C87"/>
    <w:rsid w:val="0089651F"/>
    <w:rsid w:val="008A28B5"/>
    <w:rsid w:val="008B3734"/>
    <w:rsid w:val="008B399A"/>
    <w:rsid w:val="008B6F45"/>
    <w:rsid w:val="008C0FF3"/>
    <w:rsid w:val="008D483A"/>
    <w:rsid w:val="00910CBB"/>
    <w:rsid w:val="0091462F"/>
    <w:rsid w:val="00917350"/>
    <w:rsid w:val="00921A25"/>
    <w:rsid w:val="00927A39"/>
    <w:rsid w:val="0094318E"/>
    <w:rsid w:val="009450A4"/>
    <w:rsid w:val="0095108B"/>
    <w:rsid w:val="00955768"/>
    <w:rsid w:val="0095693C"/>
    <w:rsid w:val="0096261F"/>
    <w:rsid w:val="00967FE7"/>
    <w:rsid w:val="00972CBF"/>
    <w:rsid w:val="00985293"/>
    <w:rsid w:val="00987FB5"/>
    <w:rsid w:val="009A058D"/>
    <w:rsid w:val="009B066F"/>
    <w:rsid w:val="009B2360"/>
    <w:rsid w:val="009B7915"/>
    <w:rsid w:val="009C1219"/>
    <w:rsid w:val="009D0CCD"/>
    <w:rsid w:val="009D341F"/>
    <w:rsid w:val="009D3D5D"/>
    <w:rsid w:val="009E2A4E"/>
    <w:rsid w:val="009F37EF"/>
    <w:rsid w:val="009F4030"/>
    <w:rsid w:val="009F7A8B"/>
    <w:rsid w:val="00A00B24"/>
    <w:rsid w:val="00A040F8"/>
    <w:rsid w:val="00A0558A"/>
    <w:rsid w:val="00A05D70"/>
    <w:rsid w:val="00A06C57"/>
    <w:rsid w:val="00A12DDF"/>
    <w:rsid w:val="00A216A8"/>
    <w:rsid w:val="00A24BD4"/>
    <w:rsid w:val="00A47DDC"/>
    <w:rsid w:val="00A534C8"/>
    <w:rsid w:val="00A651E7"/>
    <w:rsid w:val="00A8677B"/>
    <w:rsid w:val="00A94EF2"/>
    <w:rsid w:val="00AA3907"/>
    <w:rsid w:val="00AA7BA1"/>
    <w:rsid w:val="00AB5640"/>
    <w:rsid w:val="00AC01A2"/>
    <w:rsid w:val="00AC0BB3"/>
    <w:rsid w:val="00AC4173"/>
    <w:rsid w:val="00AF21BF"/>
    <w:rsid w:val="00AF258B"/>
    <w:rsid w:val="00AF377C"/>
    <w:rsid w:val="00AF3983"/>
    <w:rsid w:val="00AF5E10"/>
    <w:rsid w:val="00AF7D46"/>
    <w:rsid w:val="00B0455A"/>
    <w:rsid w:val="00B220F8"/>
    <w:rsid w:val="00B228BD"/>
    <w:rsid w:val="00B23608"/>
    <w:rsid w:val="00B312AE"/>
    <w:rsid w:val="00B35A60"/>
    <w:rsid w:val="00B35C8E"/>
    <w:rsid w:val="00B364BE"/>
    <w:rsid w:val="00B457E3"/>
    <w:rsid w:val="00B471CA"/>
    <w:rsid w:val="00B70D5D"/>
    <w:rsid w:val="00B907FB"/>
    <w:rsid w:val="00BE6EA1"/>
    <w:rsid w:val="00BE7771"/>
    <w:rsid w:val="00BE7F4F"/>
    <w:rsid w:val="00C0026D"/>
    <w:rsid w:val="00C00DA4"/>
    <w:rsid w:val="00C21A45"/>
    <w:rsid w:val="00C22A72"/>
    <w:rsid w:val="00C236F6"/>
    <w:rsid w:val="00C245D8"/>
    <w:rsid w:val="00C27BA2"/>
    <w:rsid w:val="00C373C3"/>
    <w:rsid w:val="00C404AC"/>
    <w:rsid w:val="00C413CA"/>
    <w:rsid w:val="00C4232D"/>
    <w:rsid w:val="00C46AA1"/>
    <w:rsid w:val="00C533DD"/>
    <w:rsid w:val="00C53553"/>
    <w:rsid w:val="00C66E50"/>
    <w:rsid w:val="00C73C33"/>
    <w:rsid w:val="00C7554C"/>
    <w:rsid w:val="00C75844"/>
    <w:rsid w:val="00C90050"/>
    <w:rsid w:val="00C93822"/>
    <w:rsid w:val="00C959F5"/>
    <w:rsid w:val="00CA2253"/>
    <w:rsid w:val="00CA2CC6"/>
    <w:rsid w:val="00CA4005"/>
    <w:rsid w:val="00CB110B"/>
    <w:rsid w:val="00CB2A69"/>
    <w:rsid w:val="00CC21F3"/>
    <w:rsid w:val="00CC3EE4"/>
    <w:rsid w:val="00CC4F8C"/>
    <w:rsid w:val="00CC5076"/>
    <w:rsid w:val="00CD1FDC"/>
    <w:rsid w:val="00CD3AAF"/>
    <w:rsid w:val="00CE29AE"/>
    <w:rsid w:val="00CE34F4"/>
    <w:rsid w:val="00CE60E5"/>
    <w:rsid w:val="00CE661B"/>
    <w:rsid w:val="00D0415E"/>
    <w:rsid w:val="00D108F1"/>
    <w:rsid w:val="00D11A5A"/>
    <w:rsid w:val="00D12BD9"/>
    <w:rsid w:val="00D1591A"/>
    <w:rsid w:val="00D17D5A"/>
    <w:rsid w:val="00D32989"/>
    <w:rsid w:val="00D33F3A"/>
    <w:rsid w:val="00D368B2"/>
    <w:rsid w:val="00D43220"/>
    <w:rsid w:val="00D4622E"/>
    <w:rsid w:val="00D5163B"/>
    <w:rsid w:val="00D52F4B"/>
    <w:rsid w:val="00D6419E"/>
    <w:rsid w:val="00D67E9A"/>
    <w:rsid w:val="00D835F7"/>
    <w:rsid w:val="00D90BC7"/>
    <w:rsid w:val="00D975E5"/>
    <w:rsid w:val="00DA1415"/>
    <w:rsid w:val="00DA7E43"/>
    <w:rsid w:val="00DB2B47"/>
    <w:rsid w:val="00DC268B"/>
    <w:rsid w:val="00DC3C1B"/>
    <w:rsid w:val="00DC5B2B"/>
    <w:rsid w:val="00DE3766"/>
    <w:rsid w:val="00DF1829"/>
    <w:rsid w:val="00DF6812"/>
    <w:rsid w:val="00E02214"/>
    <w:rsid w:val="00E02E79"/>
    <w:rsid w:val="00E046CD"/>
    <w:rsid w:val="00E10876"/>
    <w:rsid w:val="00E30421"/>
    <w:rsid w:val="00E40128"/>
    <w:rsid w:val="00E4672F"/>
    <w:rsid w:val="00E55DEC"/>
    <w:rsid w:val="00E65C97"/>
    <w:rsid w:val="00E73628"/>
    <w:rsid w:val="00E73710"/>
    <w:rsid w:val="00E73880"/>
    <w:rsid w:val="00E7447F"/>
    <w:rsid w:val="00E763B3"/>
    <w:rsid w:val="00E84432"/>
    <w:rsid w:val="00E93199"/>
    <w:rsid w:val="00E952A7"/>
    <w:rsid w:val="00EA234B"/>
    <w:rsid w:val="00EA5F48"/>
    <w:rsid w:val="00EB014E"/>
    <w:rsid w:val="00EB1025"/>
    <w:rsid w:val="00EB66FD"/>
    <w:rsid w:val="00EE145E"/>
    <w:rsid w:val="00EE3231"/>
    <w:rsid w:val="00EE4B19"/>
    <w:rsid w:val="00F016D4"/>
    <w:rsid w:val="00F021B6"/>
    <w:rsid w:val="00F0293E"/>
    <w:rsid w:val="00F24B3E"/>
    <w:rsid w:val="00F25FED"/>
    <w:rsid w:val="00F27BA9"/>
    <w:rsid w:val="00F307DC"/>
    <w:rsid w:val="00F3716E"/>
    <w:rsid w:val="00F45775"/>
    <w:rsid w:val="00F51A0A"/>
    <w:rsid w:val="00F51E81"/>
    <w:rsid w:val="00F51EAE"/>
    <w:rsid w:val="00F52A65"/>
    <w:rsid w:val="00F72CC4"/>
    <w:rsid w:val="00F80091"/>
    <w:rsid w:val="00F850DE"/>
    <w:rsid w:val="00F87F9B"/>
    <w:rsid w:val="00F93B66"/>
    <w:rsid w:val="00F977D1"/>
    <w:rsid w:val="00FA12E0"/>
    <w:rsid w:val="00FA53F4"/>
    <w:rsid w:val="00FC094C"/>
    <w:rsid w:val="00FC2A7C"/>
    <w:rsid w:val="00FC4B59"/>
    <w:rsid w:val="00FD471D"/>
    <w:rsid w:val="00FE283F"/>
    <w:rsid w:val="00FE2FA1"/>
    <w:rsid w:val="00FE78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color="none [3213]">
      <v:fill color="white"/>
      <v:stroke color="none [3213]" weight="1.25pt"/>
    </o:shapedefaults>
    <o:shapelayout v:ext="edit">
      <o:idmap v:ext="edit" data="1"/>
    </o:shapelayout>
  </w:shapeDefaults>
  <w:decimalSymbol w:val="."/>
  <w:listSeparator w:val=","/>
  <w15:docId w15:val="{A70476BB-063C-493A-B6A9-41007025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50F"/>
    <w:pPr>
      <w:spacing w:after="0" w:line="240" w:lineRule="auto"/>
    </w:pPr>
    <w:rPr>
      <w:sz w:val="24"/>
      <w:szCs w:val="24"/>
    </w:rPr>
  </w:style>
  <w:style w:type="paragraph" w:styleId="Heading1">
    <w:name w:val="heading 1"/>
    <w:basedOn w:val="Normal"/>
    <w:next w:val="Normal"/>
    <w:link w:val="Heading1Char"/>
    <w:qFormat/>
    <w:rsid w:val="0011750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11750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1750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11750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1750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1750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1750F"/>
    <w:pPr>
      <w:spacing w:before="240" w:after="60"/>
      <w:outlineLvl w:val="6"/>
    </w:pPr>
  </w:style>
  <w:style w:type="paragraph" w:styleId="Heading8">
    <w:name w:val="heading 8"/>
    <w:basedOn w:val="Normal"/>
    <w:next w:val="Normal"/>
    <w:link w:val="Heading8Char"/>
    <w:uiPriority w:val="9"/>
    <w:semiHidden/>
    <w:unhideWhenUsed/>
    <w:qFormat/>
    <w:rsid w:val="0011750F"/>
    <w:pPr>
      <w:spacing w:before="240" w:after="60"/>
      <w:outlineLvl w:val="7"/>
    </w:pPr>
    <w:rPr>
      <w:i/>
      <w:iCs/>
    </w:rPr>
  </w:style>
  <w:style w:type="paragraph" w:styleId="Heading9">
    <w:name w:val="heading 9"/>
    <w:basedOn w:val="Normal"/>
    <w:next w:val="Normal"/>
    <w:link w:val="Heading9Char"/>
    <w:uiPriority w:val="9"/>
    <w:semiHidden/>
    <w:unhideWhenUsed/>
    <w:qFormat/>
    <w:rsid w:val="0011750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50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750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750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1750F"/>
    <w:rPr>
      <w:b/>
      <w:bCs/>
      <w:sz w:val="28"/>
      <w:szCs w:val="28"/>
    </w:rPr>
  </w:style>
  <w:style w:type="character" w:customStyle="1" w:styleId="Heading5Char">
    <w:name w:val="Heading 5 Char"/>
    <w:basedOn w:val="DefaultParagraphFont"/>
    <w:link w:val="Heading5"/>
    <w:uiPriority w:val="9"/>
    <w:semiHidden/>
    <w:rsid w:val="0011750F"/>
    <w:rPr>
      <w:b/>
      <w:bCs/>
      <w:i/>
      <w:iCs/>
      <w:sz w:val="26"/>
      <w:szCs w:val="26"/>
    </w:rPr>
  </w:style>
  <w:style w:type="character" w:customStyle="1" w:styleId="Heading6Char">
    <w:name w:val="Heading 6 Char"/>
    <w:basedOn w:val="DefaultParagraphFont"/>
    <w:link w:val="Heading6"/>
    <w:uiPriority w:val="9"/>
    <w:semiHidden/>
    <w:rsid w:val="0011750F"/>
    <w:rPr>
      <w:b/>
      <w:bCs/>
    </w:rPr>
  </w:style>
  <w:style w:type="character" w:customStyle="1" w:styleId="Heading7Char">
    <w:name w:val="Heading 7 Char"/>
    <w:basedOn w:val="DefaultParagraphFont"/>
    <w:link w:val="Heading7"/>
    <w:uiPriority w:val="9"/>
    <w:semiHidden/>
    <w:rsid w:val="0011750F"/>
    <w:rPr>
      <w:sz w:val="24"/>
      <w:szCs w:val="24"/>
    </w:rPr>
  </w:style>
  <w:style w:type="character" w:customStyle="1" w:styleId="Heading8Char">
    <w:name w:val="Heading 8 Char"/>
    <w:basedOn w:val="DefaultParagraphFont"/>
    <w:link w:val="Heading8"/>
    <w:uiPriority w:val="9"/>
    <w:semiHidden/>
    <w:rsid w:val="0011750F"/>
    <w:rPr>
      <w:i/>
      <w:iCs/>
      <w:sz w:val="24"/>
      <w:szCs w:val="24"/>
    </w:rPr>
  </w:style>
  <w:style w:type="character" w:customStyle="1" w:styleId="Heading9Char">
    <w:name w:val="Heading 9 Char"/>
    <w:basedOn w:val="DefaultParagraphFont"/>
    <w:link w:val="Heading9"/>
    <w:uiPriority w:val="9"/>
    <w:semiHidden/>
    <w:rsid w:val="0011750F"/>
    <w:rPr>
      <w:rFonts w:asciiTheme="majorHAnsi" w:eastAsiaTheme="majorEastAsia" w:hAnsiTheme="majorHAnsi"/>
    </w:rPr>
  </w:style>
  <w:style w:type="paragraph" w:styleId="Title">
    <w:name w:val="Title"/>
    <w:basedOn w:val="Normal"/>
    <w:next w:val="Normal"/>
    <w:link w:val="TitleChar"/>
    <w:qFormat/>
    <w:rsid w:val="0011750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11750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750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750F"/>
    <w:rPr>
      <w:rFonts w:asciiTheme="majorHAnsi" w:eastAsiaTheme="majorEastAsia" w:hAnsiTheme="majorHAnsi"/>
      <w:sz w:val="24"/>
      <w:szCs w:val="24"/>
    </w:rPr>
  </w:style>
  <w:style w:type="character" w:styleId="Strong">
    <w:name w:val="Strong"/>
    <w:basedOn w:val="DefaultParagraphFont"/>
    <w:uiPriority w:val="22"/>
    <w:qFormat/>
    <w:rsid w:val="0011750F"/>
    <w:rPr>
      <w:b/>
      <w:bCs/>
    </w:rPr>
  </w:style>
  <w:style w:type="character" w:styleId="Emphasis">
    <w:name w:val="Emphasis"/>
    <w:basedOn w:val="DefaultParagraphFont"/>
    <w:uiPriority w:val="20"/>
    <w:qFormat/>
    <w:rsid w:val="0011750F"/>
    <w:rPr>
      <w:rFonts w:asciiTheme="minorHAnsi" w:hAnsiTheme="minorHAnsi"/>
      <w:b/>
      <w:i/>
      <w:iCs/>
    </w:rPr>
  </w:style>
  <w:style w:type="paragraph" w:styleId="NoSpacing">
    <w:name w:val="No Spacing"/>
    <w:basedOn w:val="Normal"/>
    <w:uiPriority w:val="1"/>
    <w:qFormat/>
    <w:rsid w:val="0011750F"/>
    <w:rPr>
      <w:szCs w:val="32"/>
    </w:rPr>
  </w:style>
  <w:style w:type="paragraph" w:styleId="ListParagraph">
    <w:name w:val="List Paragraph"/>
    <w:basedOn w:val="Normal"/>
    <w:uiPriority w:val="34"/>
    <w:qFormat/>
    <w:rsid w:val="0011750F"/>
    <w:pPr>
      <w:ind w:left="720"/>
      <w:contextualSpacing/>
    </w:pPr>
  </w:style>
  <w:style w:type="paragraph" w:styleId="Quote">
    <w:name w:val="Quote"/>
    <w:basedOn w:val="Normal"/>
    <w:next w:val="Normal"/>
    <w:link w:val="QuoteChar"/>
    <w:uiPriority w:val="29"/>
    <w:qFormat/>
    <w:rsid w:val="0011750F"/>
    <w:rPr>
      <w:i/>
    </w:rPr>
  </w:style>
  <w:style w:type="character" w:customStyle="1" w:styleId="QuoteChar">
    <w:name w:val="Quote Char"/>
    <w:basedOn w:val="DefaultParagraphFont"/>
    <w:link w:val="Quote"/>
    <w:uiPriority w:val="29"/>
    <w:rsid w:val="0011750F"/>
    <w:rPr>
      <w:i/>
      <w:sz w:val="24"/>
      <w:szCs w:val="24"/>
    </w:rPr>
  </w:style>
  <w:style w:type="paragraph" w:styleId="IntenseQuote">
    <w:name w:val="Intense Quote"/>
    <w:basedOn w:val="Normal"/>
    <w:next w:val="Normal"/>
    <w:link w:val="IntenseQuoteChar"/>
    <w:uiPriority w:val="30"/>
    <w:qFormat/>
    <w:rsid w:val="0011750F"/>
    <w:pPr>
      <w:ind w:left="720" w:right="720"/>
    </w:pPr>
    <w:rPr>
      <w:b/>
      <w:i/>
      <w:szCs w:val="22"/>
    </w:rPr>
  </w:style>
  <w:style w:type="character" w:customStyle="1" w:styleId="IntenseQuoteChar">
    <w:name w:val="Intense Quote Char"/>
    <w:basedOn w:val="DefaultParagraphFont"/>
    <w:link w:val="IntenseQuote"/>
    <w:uiPriority w:val="30"/>
    <w:rsid w:val="0011750F"/>
    <w:rPr>
      <w:b/>
      <w:i/>
      <w:sz w:val="24"/>
    </w:rPr>
  </w:style>
  <w:style w:type="character" w:styleId="SubtleEmphasis">
    <w:name w:val="Subtle Emphasis"/>
    <w:uiPriority w:val="19"/>
    <w:qFormat/>
    <w:rsid w:val="0011750F"/>
    <w:rPr>
      <w:i/>
      <w:color w:val="5A5A5A" w:themeColor="text1" w:themeTint="A5"/>
    </w:rPr>
  </w:style>
  <w:style w:type="character" w:styleId="IntenseEmphasis">
    <w:name w:val="Intense Emphasis"/>
    <w:basedOn w:val="DefaultParagraphFont"/>
    <w:uiPriority w:val="21"/>
    <w:qFormat/>
    <w:rsid w:val="0011750F"/>
    <w:rPr>
      <w:b/>
      <w:i/>
      <w:sz w:val="24"/>
      <w:szCs w:val="24"/>
      <w:u w:val="single"/>
    </w:rPr>
  </w:style>
  <w:style w:type="character" w:styleId="SubtleReference">
    <w:name w:val="Subtle Reference"/>
    <w:basedOn w:val="DefaultParagraphFont"/>
    <w:uiPriority w:val="31"/>
    <w:qFormat/>
    <w:rsid w:val="0011750F"/>
    <w:rPr>
      <w:sz w:val="24"/>
      <w:szCs w:val="24"/>
      <w:u w:val="single"/>
    </w:rPr>
  </w:style>
  <w:style w:type="character" w:styleId="IntenseReference">
    <w:name w:val="Intense Reference"/>
    <w:basedOn w:val="DefaultParagraphFont"/>
    <w:uiPriority w:val="32"/>
    <w:qFormat/>
    <w:rsid w:val="0011750F"/>
    <w:rPr>
      <w:b/>
      <w:sz w:val="24"/>
      <w:u w:val="single"/>
    </w:rPr>
  </w:style>
  <w:style w:type="character" w:styleId="BookTitle">
    <w:name w:val="Book Title"/>
    <w:basedOn w:val="DefaultParagraphFont"/>
    <w:uiPriority w:val="33"/>
    <w:qFormat/>
    <w:rsid w:val="0011750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750F"/>
    <w:pPr>
      <w:outlineLvl w:val="9"/>
    </w:pPr>
  </w:style>
  <w:style w:type="character" w:styleId="Hyperlink">
    <w:name w:val="Hyperlink"/>
    <w:basedOn w:val="DefaultParagraphFont"/>
    <w:uiPriority w:val="99"/>
    <w:unhideWhenUsed/>
    <w:rsid w:val="004F1610"/>
    <w:rPr>
      <w:color w:val="0000FF"/>
      <w:u w:val="single"/>
    </w:rPr>
  </w:style>
  <w:style w:type="paragraph" w:styleId="Header">
    <w:name w:val="header"/>
    <w:basedOn w:val="Normal"/>
    <w:link w:val="HeaderChar"/>
    <w:uiPriority w:val="99"/>
    <w:unhideWhenUsed/>
    <w:rsid w:val="004F1610"/>
    <w:pPr>
      <w:tabs>
        <w:tab w:val="center" w:pos="4513"/>
        <w:tab w:val="right" w:pos="9026"/>
      </w:tabs>
    </w:pPr>
    <w:rPr>
      <w:rFonts w:ascii="Calibri" w:eastAsia="Calibri" w:hAnsi="Calibri"/>
      <w:sz w:val="22"/>
      <w:szCs w:val="22"/>
      <w:lang w:val="en-IE" w:bidi="ar-SA"/>
    </w:rPr>
  </w:style>
  <w:style w:type="character" w:customStyle="1" w:styleId="HeaderChar">
    <w:name w:val="Header Char"/>
    <w:basedOn w:val="DefaultParagraphFont"/>
    <w:link w:val="Header"/>
    <w:uiPriority w:val="99"/>
    <w:rsid w:val="004F1610"/>
    <w:rPr>
      <w:rFonts w:ascii="Calibri" w:eastAsia="Calibri" w:hAnsi="Calibri"/>
      <w:lang w:val="en-IE" w:bidi="ar-SA"/>
    </w:rPr>
  </w:style>
  <w:style w:type="paragraph" w:styleId="BalloonText">
    <w:name w:val="Balloon Text"/>
    <w:basedOn w:val="Normal"/>
    <w:link w:val="BalloonTextChar"/>
    <w:uiPriority w:val="99"/>
    <w:semiHidden/>
    <w:unhideWhenUsed/>
    <w:rsid w:val="007F161A"/>
    <w:rPr>
      <w:rFonts w:ascii="Tahoma" w:hAnsi="Tahoma" w:cs="Tahoma"/>
      <w:sz w:val="16"/>
      <w:szCs w:val="16"/>
    </w:rPr>
  </w:style>
  <w:style w:type="character" w:customStyle="1" w:styleId="BalloonTextChar">
    <w:name w:val="Balloon Text Char"/>
    <w:basedOn w:val="DefaultParagraphFont"/>
    <w:link w:val="BalloonText"/>
    <w:uiPriority w:val="99"/>
    <w:semiHidden/>
    <w:rsid w:val="007F161A"/>
    <w:rPr>
      <w:rFonts w:ascii="Tahoma" w:hAnsi="Tahoma" w:cs="Tahoma"/>
      <w:sz w:val="16"/>
      <w:szCs w:val="16"/>
    </w:rPr>
  </w:style>
  <w:style w:type="character" w:customStyle="1" w:styleId="apple-converted-space">
    <w:name w:val="apple-converted-space"/>
    <w:basedOn w:val="DefaultParagraphFont"/>
    <w:rsid w:val="001A3212"/>
  </w:style>
  <w:style w:type="table" w:styleId="TableGrid">
    <w:name w:val="Table Grid"/>
    <w:basedOn w:val="TableNormal"/>
    <w:uiPriority w:val="59"/>
    <w:rsid w:val="001A32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itialstyle">
    <w:name w:val="initialstyle"/>
    <w:uiPriority w:val="99"/>
    <w:rsid w:val="00CC4F8C"/>
    <w:rPr>
      <w:rFonts w:ascii="Courier New" w:hAnsi="Courier New"/>
      <w:color w:val="auto"/>
      <w:spacing w:val="0"/>
    </w:rPr>
  </w:style>
  <w:style w:type="paragraph" w:customStyle="1" w:styleId="defaulttext">
    <w:name w:val="defaulttext"/>
    <w:basedOn w:val="Normal"/>
    <w:uiPriority w:val="99"/>
    <w:rsid w:val="00CC4F8C"/>
    <w:rPr>
      <w:rFonts w:ascii="Times New Roman" w:eastAsia="Times New Roman" w:hAnsi="Times New Roman"/>
      <w:lang w:val="en-GB" w:eastAsia="en-GB" w:bidi="ar-SA"/>
    </w:rPr>
  </w:style>
  <w:style w:type="paragraph" w:customStyle="1" w:styleId="Normal9pt">
    <w:name w:val="Normal + 9 pt"/>
    <w:aliases w:val="Bold,Dark Teal,After:  6 pt"/>
    <w:basedOn w:val="Normal"/>
    <w:uiPriority w:val="99"/>
    <w:rsid w:val="00D67E9A"/>
    <w:pPr>
      <w:numPr>
        <w:ilvl w:val="1"/>
        <w:numId w:val="1"/>
      </w:numPr>
      <w:tabs>
        <w:tab w:val="clear" w:pos="1440"/>
        <w:tab w:val="num" w:pos="540"/>
      </w:tabs>
      <w:spacing w:after="120"/>
      <w:ind w:left="539" w:hanging="539"/>
    </w:pPr>
    <w:rPr>
      <w:rFonts w:ascii="Arial" w:eastAsia="Times New Roman" w:hAnsi="Arial" w:cs="Arial"/>
      <w:b/>
      <w:color w:val="003366"/>
      <w:sz w:val="18"/>
      <w:szCs w:val="18"/>
      <w:lang w:val="en-IE" w:eastAsia="en-GB" w:bidi="ar-SA"/>
    </w:rPr>
  </w:style>
  <w:style w:type="paragraph" w:styleId="BodyText">
    <w:name w:val="Body Text"/>
    <w:basedOn w:val="Normal"/>
    <w:link w:val="BodyTextChar"/>
    <w:unhideWhenUsed/>
    <w:rsid w:val="00DA7E43"/>
    <w:pPr>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DA7E43"/>
    <w:rPr>
      <w:rFonts w:ascii="Times New Roman" w:eastAsia="Times New Roman" w:hAnsi="Times New Roman"/>
      <w:sz w:val="24"/>
      <w:szCs w:val="20"/>
      <w:lang w:bidi="ar-SA"/>
    </w:rPr>
  </w:style>
  <w:style w:type="paragraph" w:customStyle="1" w:styleId="Default">
    <w:name w:val="Default"/>
    <w:rsid w:val="004E0248"/>
    <w:pPr>
      <w:autoSpaceDE w:val="0"/>
      <w:autoSpaceDN w:val="0"/>
      <w:adjustRightInd w:val="0"/>
      <w:spacing w:after="0" w:line="240" w:lineRule="auto"/>
    </w:pPr>
    <w:rPr>
      <w:rFonts w:ascii="Calibri" w:eastAsia="Calibri" w:hAnsi="Calibri" w:cs="Calibri"/>
      <w:color w:val="000000"/>
      <w:sz w:val="24"/>
      <w:szCs w:val="24"/>
      <w:lang w:val="en-IE" w:bidi="ar-SA"/>
    </w:rPr>
  </w:style>
  <w:style w:type="character" w:customStyle="1" w:styleId="Heading4Char1">
    <w:name w:val="Heading 4 Char1"/>
    <w:rsid w:val="00B471CA"/>
    <w:rPr>
      <w:rFonts w:ascii="Times New Roman" w:eastAsia="Times New Roman" w:hAnsi="Times New Roman" w:cs="Times New Roman"/>
      <w:b/>
      <w:bCs/>
      <w:sz w:val="28"/>
      <w:szCs w:val="28"/>
      <w:lang w:val="en-US"/>
    </w:rPr>
  </w:style>
  <w:style w:type="paragraph" w:styleId="PlainText">
    <w:name w:val="Plain Text"/>
    <w:basedOn w:val="Normal"/>
    <w:link w:val="PlainTextChar"/>
    <w:rsid w:val="00B471CA"/>
    <w:pPr>
      <w:jc w:val="both"/>
    </w:pPr>
    <w:rPr>
      <w:rFonts w:ascii="Courier New" w:eastAsia="Times New Roman" w:hAnsi="Courier New"/>
      <w:sz w:val="20"/>
      <w:szCs w:val="20"/>
      <w:lang w:val="en-IE" w:bidi="ar-SA"/>
    </w:rPr>
  </w:style>
  <w:style w:type="character" w:customStyle="1" w:styleId="PlainTextChar">
    <w:name w:val="Plain Text Char"/>
    <w:basedOn w:val="DefaultParagraphFont"/>
    <w:link w:val="PlainText"/>
    <w:rsid w:val="00B471CA"/>
    <w:rPr>
      <w:rFonts w:ascii="Courier New" w:eastAsia="Times New Roman" w:hAnsi="Courier New"/>
      <w:sz w:val="20"/>
      <w:szCs w:val="20"/>
      <w:lang w:val="en-IE" w:bidi="ar-SA"/>
    </w:rPr>
  </w:style>
  <w:style w:type="paragraph" w:customStyle="1" w:styleId="1-NUMBERING">
    <w:name w:val="(1) - NUMBERING"/>
    <w:basedOn w:val="Normal"/>
    <w:next w:val="BodyText"/>
    <w:rsid w:val="00B471CA"/>
    <w:pPr>
      <w:numPr>
        <w:numId w:val="2"/>
      </w:numPr>
      <w:spacing w:after="240"/>
      <w:jc w:val="both"/>
    </w:pPr>
    <w:rPr>
      <w:rFonts w:ascii="Times New Roman" w:eastAsia="Times New Roman" w:hAnsi="Times New Roman"/>
      <w:sz w:val="22"/>
      <w:szCs w:val="20"/>
      <w:lang w:val="en-IE" w:bidi="ar-SA"/>
    </w:rPr>
  </w:style>
  <w:style w:type="paragraph" w:customStyle="1" w:styleId="InsideAddress">
    <w:name w:val="Inside Address"/>
    <w:basedOn w:val="Normal"/>
    <w:rsid w:val="00955768"/>
    <w:rPr>
      <w:rFonts w:ascii="Times New Roman" w:eastAsia="Times New Roman" w:hAnsi="Times New Roman"/>
      <w:lang w:val="en-GB" w:bidi="ar-SA"/>
    </w:rPr>
  </w:style>
  <w:style w:type="paragraph" w:styleId="Footer">
    <w:name w:val="footer"/>
    <w:basedOn w:val="Normal"/>
    <w:link w:val="FooterChar"/>
    <w:uiPriority w:val="99"/>
    <w:unhideWhenUsed/>
    <w:rsid w:val="00FA53F4"/>
    <w:pPr>
      <w:tabs>
        <w:tab w:val="center" w:pos="4513"/>
        <w:tab w:val="right" w:pos="9026"/>
      </w:tabs>
    </w:pPr>
  </w:style>
  <w:style w:type="character" w:customStyle="1" w:styleId="FooterChar">
    <w:name w:val="Footer Char"/>
    <w:basedOn w:val="DefaultParagraphFont"/>
    <w:link w:val="Footer"/>
    <w:uiPriority w:val="99"/>
    <w:rsid w:val="00FA53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6641">
      <w:bodyDiv w:val="1"/>
      <w:marLeft w:val="0"/>
      <w:marRight w:val="0"/>
      <w:marTop w:val="0"/>
      <w:marBottom w:val="0"/>
      <w:divBdr>
        <w:top w:val="none" w:sz="0" w:space="0" w:color="auto"/>
        <w:left w:val="none" w:sz="0" w:space="0" w:color="auto"/>
        <w:bottom w:val="none" w:sz="0" w:space="0" w:color="auto"/>
        <w:right w:val="none" w:sz="0" w:space="0" w:color="auto"/>
      </w:divBdr>
    </w:div>
    <w:div w:id="90668020">
      <w:bodyDiv w:val="1"/>
      <w:marLeft w:val="0"/>
      <w:marRight w:val="0"/>
      <w:marTop w:val="0"/>
      <w:marBottom w:val="0"/>
      <w:divBdr>
        <w:top w:val="none" w:sz="0" w:space="0" w:color="auto"/>
        <w:left w:val="none" w:sz="0" w:space="0" w:color="auto"/>
        <w:bottom w:val="none" w:sz="0" w:space="0" w:color="auto"/>
        <w:right w:val="none" w:sz="0" w:space="0" w:color="auto"/>
      </w:divBdr>
    </w:div>
    <w:div w:id="94601015">
      <w:bodyDiv w:val="1"/>
      <w:marLeft w:val="0"/>
      <w:marRight w:val="0"/>
      <w:marTop w:val="0"/>
      <w:marBottom w:val="0"/>
      <w:divBdr>
        <w:top w:val="none" w:sz="0" w:space="0" w:color="auto"/>
        <w:left w:val="none" w:sz="0" w:space="0" w:color="auto"/>
        <w:bottom w:val="none" w:sz="0" w:space="0" w:color="auto"/>
        <w:right w:val="none" w:sz="0" w:space="0" w:color="auto"/>
      </w:divBdr>
    </w:div>
    <w:div w:id="192303014">
      <w:bodyDiv w:val="1"/>
      <w:marLeft w:val="0"/>
      <w:marRight w:val="0"/>
      <w:marTop w:val="0"/>
      <w:marBottom w:val="0"/>
      <w:divBdr>
        <w:top w:val="none" w:sz="0" w:space="0" w:color="auto"/>
        <w:left w:val="none" w:sz="0" w:space="0" w:color="auto"/>
        <w:bottom w:val="none" w:sz="0" w:space="0" w:color="auto"/>
        <w:right w:val="none" w:sz="0" w:space="0" w:color="auto"/>
      </w:divBdr>
    </w:div>
    <w:div w:id="203714397">
      <w:bodyDiv w:val="1"/>
      <w:marLeft w:val="0"/>
      <w:marRight w:val="0"/>
      <w:marTop w:val="0"/>
      <w:marBottom w:val="0"/>
      <w:divBdr>
        <w:top w:val="none" w:sz="0" w:space="0" w:color="auto"/>
        <w:left w:val="none" w:sz="0" w:space="0" w:color="auto"/>
        <w:bottom w:val="none" w:sz="0" w:space="0" w:color="auto"/>
        <w:right w:val="none" w:sz="0" w:space="0" w:color="auto"/>
      </w:divBdr>
    </w:div>
    <w:div w:id="392585023">
      <w:bodyDiv w:val="1"/>
      <w:marLeft w:val="0"/>
      <w:marRight w:val="0"/>
      <w:marTop w:val="0"/>
      <w:marBottom w:val="0"/>
      <w:divBdr>
        <w:top w:val="none" w:sz="0" w:space="0" w:color="auto"/>
        <w:left w:val="none" w:sz="0" w:space="0" w:color="auto"/>
        <w:bottom w:val="none" w:sz="0" w:space="0" w:color="auto"/>
        <w:right w:val="none" w:sz="0" w:space="0" w:color="auto"/>
      </w:divBdr>
    </w:div>
    <w:div w:id="433287719">
      <w:bodyDiv w:val="1"/>
      <w:marLeft w:val="0"/>
      <w:marRight w:val="0"/>
      <w:marTop w:val="0"/>
      <w:marBottom w:val="0"/>
      <w:divBdr>
        <w:top w:val="none" w:sz="0" w:space="0" w:color="auto"/>
        <w:left w:val="none" w:sz="0" w:space="0" w:color="auto"/>
        <w:bottom w:val="none" w:sz="0" w:space="0" w:color="auto"/>
        <w:right w:val="none" w:sz="0" w:space="0" w:color="auto"/>
      </w:divBdr>
    </w:div>
    <w:div w:id="517893432">
      <w:bodyDiv w:val="1"/>
      <w:marLeft w:val="0"/>
      <w:marRight w:val="0"/>
      <w:marTop w:val="0"/>
      <w:marBottom w:val="0"/>
      <w:divBdr>
        <w:top w:val="none" w:sz="0" w:space="0" w:color="auto"/>
        <w:left w:val="none" w:sz="0" w:space="0" w:color="auto"/>
        <w:bottom w:val="none" w:sz="0" w:space="0" w:color="auto"/>
        <w:right w:val="none" w:sz="0" w:space="0" w:color="auto"/>
      </w:divBdr>
    </w:div>
    <w:div w:id="607589841">
      <w:bodyDiv w:val="1"/>
      <w:marLeft w:val="0"/>
      <w:marRight w:val="0"/>
      <w:marTop w:val="0"/>
      <w:marBottom w:val="0"/>
      <w:divBdr>
        <w:top w:val="none" w:sz="0" w:space="0" w:color="auto"/>
        <w:left w:val="none" w:sz="0" w:space="0" w:color="auto"/>
        <w:bottom w:val="none" w:sz="0" w:space="0" w:color="auto"/>
        <w:right w:val="none" w:sz="0" w:space="0" w:color="auto"/>
      </w:divBdr>
    </w:div>
    <w:div w:id="664938534">
      <w:bodyDiv w:val="1"/>
      <w:marLeft w:val="0"/>
      <w:marRight w:val="0"/>
      <w:marTop w:val="0"/>
      <w:marBottom w:val="0"/>
      <w:divBdr>
        <w:top w:val="none" w:sz="0" w:space="0" w:color="auto"/>
        <w:left w:val="none" w:sz="0" w:space="0" w:color="auto"/>
        <w:bottom w:val="none" w:sz="0" w:space="0" w:color="auto"/>
        <w:right w:val="none" w:sz="0" w:space="0" w:color="auto"/>
      </w:divBdr>
    </w:div>
    <w:div w:id="680282594">
      <w:bodyDiv w:val="1"/>
      <w:marLeft w:val="0"/>
      <w:marRight w:val="0"/>
      <w:marTop w:val="0"/>
      <w:marBottom w:val="0"/>
      <w:divBdr>
        <w:top w:val="none" w:sz="0" w:space="0" w:color="auto"/>
        <w:left w:val="none" w:sz="0" w:space="0" w:color="auto"/>
        <w:bottom w:val="none" w:sz="0" w:space="0" w:color="auto"/>
        <w:right w:val="none" w:sz="0" w:space="0" w:color="auto"/>
      </w:divBdr>
    </w:div>
    <w:div w:id="917642036">
      <w:bodyDiv w:val="1"/>
      <w:marLeft w:val="0"/>
      <w:marRight w:val="0"/>
      <w:marTop w:val="0"/>
      <w:marBottom w:val="0"/>
      <w:divBdr>
        <w:top w:val="none" w:sz="0" w:space="0" w:color="auto"/>
        <w:left w:val="none" w:sz="0" w:space="0" w:color="auto"/>
        <w:bottom w:val="none" w:sz="0" w:space="0" w:color="auto"/>
        <w:right w:val="none" w:sz="0" w:space="0" w:color="auto"/>
      </w:divBdr>
    </w:div>
    <w:div w:id="959722609">
      <w:bodyDiv w:val="1"/>
      <w:marLeft w:val="0"/>
      <w:marRight w:val="0"/>
      <w:marTop w:val="0"/>
      <w:marBottom w:val="0"/>
      <w:divBdr>
        <w:top w:val="none" w:sz="0" w:space="0" w:color="auto"/>
        <w:left w:val="none" w:sz="0" w:space="0" w:color="auto"/>
        <w:bottom w:val="none" w:sz="0" w:space="0" w:color="auto"/>
        <w:right w:val="none" w:sz="0" w:space="0" w:color="auto"/>
      </w:divBdr>
    </w:div>
    <w:div w:id="1009020616">
      <w:bodyDiv w:val="1"/>
      <w:marLeft w:val="0"/>
      <w:marRight w:val="0"/>
      <w:marTop w:val="0"/>
      <w:marBottom w:val="0"/>
      <w:divBdr>
        <w:top w:val="none" w:sz="0" w:space="0" w:color="auto"/>
        <w:left w:val="none" w:sz="0" w:space="0" w:color="auto"/>
        <w:bottom w:val="none" w:sz="0" w:space="0" w:color="auto"/>
        <w:right w:val="none" w:sz="0" w:space="0" w:color="auto"/>
      </w:divBdr>
    </w:div>
    <w:div w:id="1194074531">
      <w:bodyDiv w:val="1"/>
      <w:marLeft w:val="0"/>
      <w:marRight w:val="0"/>
      <w:marTop w:val="0"/>
      <w:marBottom w:val="0"/>
      <w:divBdr>
        <w:top w:val="none" w:sz="0" w:space="0" w:color="auto"/>
        <w:left w:val="none" w:sz="0" w:space="0" w:color="auto"/>
        <w:bottom w:val="none" w:sz="0" w:space="0" w:color="auto"/>
        <w:right w:val="none" w:sz="0" w:space="0" w:color="auto"/>
      </w:divBdr>
    </w:div>
    <w:div w:id="1288395962">
      <w:bodyDiv w:val="1"/>
      <w:marLeft w:val="0"/>
      <w:marRight w:val="0"/>
      <w:marTop w:val="0"/>
      <w:marBottom w:val="0"/>
      <w:divBdr>
        <w:top w:val="none" w:sz="0" w:space="0" w:color="auto"/>
        <w:left w:val="none" w:sz="0" w:space="0" w:color="auto"/>
        <w:bottom w:val="none" w:sz="0" w:space="0" w:color="auto"/>
        <w:right w:val="none" w:sz="0" w:space="0" w:color="auto"/>
      </w:divBdr>
    </w:div>
    <w:div w:id="1291133144">
      <w:bodyDiv w:val="1"/>
      <w:marLeft w:val="0"/>
      <w:marRight w:val="0"/>
      <w:marTop w:val="0"/>
      <w:marBottom w:val="0"/>
      <w:divBdr>
        <w:top w:val="none" w:sz="0" w:space="0" w:color="auto"/>
        <w:left w:val="none" w:sz="0" w:space="0" w:color="auto"/>
        <w:bottom w:val="none" w:sz="0" w:space="0" w:color="auto"/>
        <w:right w:val="none" w:sz="0" w:space="0" w:color="auto"/>
      </w:divBdr>
    </w:div>
    <w:div w:id="1294677203">
      <w:bodyDiv w:val="1"/>
      <w:marLeft w:val="0"/>
      <w:marRight w:val="0"/>
      <w:marTop w:val="0"/>
      <w:marBottom w:val="0"/>
      <w:divBdr>
        <w:top w:val="none" w:sz="0" w:space="0" w:color="auto"/>
        <w:left w:val="none" w:sz="0" w:space="0" w:color="auto"/>
        <w:bottom w:val="none" w:sz="0" w:space="0" w:color="auto"/>
        <w:right w:val="none" w:sz="0" w:space="0" w:color="auto"/>
      </w:divBdr>
    </w:div>
    <w:div w:id="1339506012">
      <w:bodyDiv w:val="1"/>
      <w:marLeft w:val="0"/>
      <w:marRight w:val="0"/>
      <w:marTop w:val="0"/>
      <w:marBottom w:val="0"/>
      <w:divBdr>
        <w:top w:val="none" w:sz="0" w:space="0" w:color="auto"/>
        <w:left w:val="none" w:sz="0" w:space="0" w:color="auto"/>
        <w:bottom w:val="none" w:sz="0" w:space="0" w:color="auto"/>
        <w:right w:val="none" w:sz="0" w:space="0" w:color="auto"/>
      </w:divBdr>
    </w:div>
    <w:div w:id="1545213915">
      <w:bodyDiv w:val="1"/>
      <w:marLeft w:val="0"/>
      <w:marRight w:val="0"/>
      <w:marTop w:val="0"/>
      <w:marBottom w:val="0"/>
      <w:divBdr>
        <w:top w:val="none" w:sz="0" w:space="0" w:color="auto"/>
        <w:left w:val="none" w:sz="0" w:space="0" w:color="auto"/>
        <w:bottom w:val="none" w:sz="0" w:space="0" w:color="auto"/>
        <w:right w:val="none" w:sz="0" w:space="0" w:color="auto"/>
      </w:divBdr>
    </w:div>
    <w:div w:id="1551259201">
      <w:bodyDiv w:val="1"/>
      <w:marLeft w:val="0"/>
      <w:marRight w:val="0"/>
      <w:marTop w:val="0"/>
      <w:marBottom w:val="0"/>
      <w:divBdr>
        <w:top w:val="none" w:sz="0" w:space="0" w:color="auto"/>
        <w:left w:val="none" w:sz="0" w:space="0" w:color="auto"/>
        <w:bottom w:val="none" w:sz="0" w:space="0" w:color="auto"/>
        <w:right w:val="none" w:sz="0" w:space="0" w:color="auto"/>
      </w:divBdr>
    </w:div>
    <w:div w:id="1664426289">
      <w:bodyDiv w:val="1"/>
      <w:marLeft w:val="0"/>
      <w:marRight w:val="0"/>
      <w:marTop w:val="0"/>
      <w:marBottom w:val="0"/>
      <w:divBdr>
        <w:top w:val="none" w:sz="0" w:space="0" w:color="auto"/>
        <w:left w:val="none" w:sz="0" w:space="0" w:color="auto"/>
        <w:bottom w:val="none" w:sz="0" w:space="0" w:color="auto"/>
        <w:right w:val="none" w:sz="0" w:space="0" w:color="auto"/>
      </w:divBdr>
    </w:div>
    <w:div w:id="1809779437">
      <w:bodyDiv w:val="1"/>
      <w:marLeft w:val="0"/>
      <w:marRight w:val="0"/>
      <w:marTop w:val="0"/>
      <w:marBottom w:val="0"/>
      <w:divBdr>
        <w:top w:val="none" w:sz="0" w:space="0" w:color="auto"/>
        <w:left w:val="none" w:sz="0" w:space="0" w:color="auto"/>
        <w:bottom w:val="none" w:sz="0" w:space="0" w:color="auto"/>
        <w:right w:val="none" w:sz="0" w:space="0" w:color="auto"/>
      </w:divBdr>
    </w:div>
    <w:div w:id="1862430880">
      <w:bodyDiv w:val="1"/>
      <w:marLeft w:val="0"/>
      <w:marRight w:val="0"/>
      <w:marTop w:val="0"/>
      <w:marBottom w:val="0"/>
      <w:divBdr>
        <w:top w:val="none" w:sz="0" w:space="0" w:color="auto"/>
        <w:left w:val="none" w:sz="0" w:space="0" w:color="auto"/>
        <w:bottom w:val="none" w:sz="0" w:space="0" w:color="auto"/>
        <w:right w:val="none" w:sz="0" w:space="0" w:color="auto"/>
      </w:divBdr>
    </w:div>
    <w:div w:id="1863471652">
      <w:bodyDiv w:val="1"/>
      <w:marLeft w:val="0"/>
      <w:marRight w:val="0"/>
      <w:marTop w:val="0"/>
      <w:marBottom w:val="0"/>
      <w:divBdr>
        <w:top w:val="none" w:sz="0" w:space="0" w:color="auto"/>
        <w:left w:val="none" w:sz="0" w:space="0" w:color="auto"/>
        <w:bottom w:val="none" w:sz="0" w:space="0" w:color="auto"/>
        <w:right w:val="none" w:sz="0" w:space="0" w:color="auto"/>
      </w:divBdr>
    </w:div>
    <w:div w:id="1960408121">
      <w:bodyDiv w:val="1"/>
      <w:marLeft w:val="0"/>
      <w:marRight w:val="0"/>
      <w:marTop w:val="0"/>
      <w:marBottom w:val="0"/>
      <w:divBdr>
        <w:top w:val="none" w:sz="0" w:space="0" w:color="auto"/>
        <w:left w:val="none" w:sz="0" w:space="0" w:color="auto"/>
        <w:bottom w:val="none" w:sz="0" w:space="0" w:color="auto"/>
        <w:right w:val="none" w:sz="0" w:space="0" w:color="auto"/>
      </w:divBdr>
    </w:div>
    <w:div w:id="197618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ortnahoens.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ortnahoens.ie"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info@gortnahoens.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845185-334B-4694-8AE2-70D4E59A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David</cp:lastModifiedBy>
  <cp:revision>2</cp:revision>
  <cp:lastPrinted>2016-12-12T13:46:00Z</cp:lastPrinted>
  <dcterms:created xsi:type="dcterms:W3CDTF">2016-12-12T13:56:00Z</dcterms:created>
  <dcterms:modified xsi:type="dcterms:W3CDTF">2016-12-12T13:56:00Z</dcterms:modified>
</cp:coreProperties>
</file>